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9F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金平区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锅炉低氮改造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企业拟补助金额一览表</w:t>
      </w:r>
    </w:p>
    <w:tbl>
      <w:tblPr>
        <w:tblStyle w:val="3"/>
        <w:tblW w:w="14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096"/>
        <w:gridCol w:w="3992"/>
        <w:gridCol w:w="2455"/>
        <w:gridCol w:w="2808"/>
      </w:tblGrid>
      <w:tr w14:paraId="6185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47" w:type="dxa"/>
            <w:vAlign w:val="center"/>
          </w:tcPr>
          <w:p w14:paraId="35AFA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96" w:type="dxa"/>
            <w:vAlign w:val="center"/>
          </w:tcPr>
          <w:p w14:paraId="3DB46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92" w:type="dxa"/>
            <w:vAlign w:val="center"/>
          </w:tcPr>
          <w:p w14:paraId="53CE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纳入补助范围的工程投资额（万元）</w:t>
            </w:r>
          </w:p>
        </w:tc>
        <w:tc>
          <w:tcPr>
            <w:tcW w:w="2455" w:type="dxa"/>
            <w:vAlign w:val="center"/>
          </w:tcPr>
          <w:p w14:paraId="1C4F7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拟补助金额（万元）</w:t>
            </w:r>
          </w:p>
        </w:tc>
        <w:tc>
          <w:tcPr>
            <w:tcW w:w="2808" w:type="dxa"/>
            <w:vAlign w:val="center"/>
          </w:tcPr>
          <w:p w14:paraId="6CA5B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补助比例</w:t>
            </w:r>
          </w:p>
        </w:tc>
      </w:tr>
      <w:tr w14:paraId="6DC3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7" w:type="dxa"/>
            <w:vAlign w:val="center"/>
          </w:tcPr>
          <w:p w14:paraId="03015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0B63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汕头市佳禾生物科技有限公司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9195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19.00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2982B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9.50</w:t>
            </w:r>
          </w:p>
        </w:tc>
        <w:tc>
          <w:tcPr>
            <w:tcW w:w="2808" w:type="dxa"/>
            <w:vAlign w:val="center"/>
          </w:tcPr>
          <w:p w14:paraId="5363E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实际工程投资额的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%</w:t>
            </w:r>
          </w:p>
        </w:tc>
      </w:tr>
      <w:tr w14:paraId="16C2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7" w:type="dxa"/>
            <w:vAlign w:val="center"/>
          </w:tcPr>
          <w:p w14:paraId="2E313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5B6F7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广东富味健康科技有限公司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C27B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14.99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AB47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7.49</w:t>
            </w:r>
          </w:p>
        </w:tc>
        <w:tc>
          <w:tcPr>
            <w:tcW w:w="2808" w:type="dxa"/>
            <w:vAlign w:val="center"/>
          </w:tcPr>
          <w:p w14:paraId="11FB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实际工程投资额的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%</w:t>
            </w:r>
          </w:p>
        </w:tc>
      </w:tr>
      <w:tr w14:paraId="11FB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7" w:type="dxa"/>
            <w:vAlign w:val="center"/>
          </w:tcPr>
          <w:p w14:paraId="63CF0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4DA67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四洲休闲食品（汕头）有限公司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4E90A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30.80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24A5F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15.40</w:t>
            </w:r>
          </w:p>
        </w:tc>
        <w:tc>
          <w:tcPr>
            <w:tcW w:w="2808" w:type="dxa"/>
            <w:vAlign w:val="center"/>
          </w:tcPr>
          <w:p w14:paraId="2D4C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实际工程投资额的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%</w:t>
            </w:r>
          </w:p>
        </w:tc>
      </w:tr>
      <w:tr w14:paraId="2F1C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7" w:type="dxa"/>
            <w:vAlign w:val="center"/>
          </w:tcPr>
          <w:p w14:paraId="6C436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2F90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四洲糖果（汕头）有限公司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455F0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16.50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35215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8.20</w:t>
            </w:r>
          </w:p>
        </w:tc>
        <w:tc>
          <w:tcPr>
            <w:tcW w:w="2808" w:type="dxa"/>
            <w:vAlign w:val="center"/>
          </w:tcPr>
          <w:p w14:paraId="727B6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实际工程投资额的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%</w:t>
            </w:r>
          </w:p>
        </w:tc>
      </w:tr>
      <w:tr w14:paraId="4293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7" w:type="dxa"/>
            <w:vAlign w:val="center"/>
          </w:tcPr>
          <w:p w14:paraId="19923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E571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汕头市橄榄枝生物科技有限公司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558D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9.50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38A99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4.75</w:t>
            </w:r>
          </w:p>
        </w:tc>
        <w:tc>
          <w:tcPr>
            <w:tcW w:w="2808" w:type="dxa"/>
            <w:vAlign w:val="center"/>
          </w:tcPr>
          <w:p w14:paraId="22C6B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实际工程投资额的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%</w:t>
            </w:r>
          </w:p>
        </w:tc>
      </w:tr>
      <w:tr w14:paraId="7DAE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47" w:type="dxa"/>
            <w:vAlign w:val="center"/>
          </w:tcPr>
          <w:p w14:paraId="0D3D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2C0C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汕头市金味食品工业有限公司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5793A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23.85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13FEA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/>
                <w:sz w:val="24"/>
                <w:szCs w:val="24"/>
              </w:rPr>
              <w:t>11.92</w:t>
            </w:r>
          </w:p>
        </w:tc>
        <w:tc>
          <w:tcPr>
            <w:tcW w:w="2808" w:type="dxa"/>
            <w:vAlign w:val="center"/>
          </w:tcPr>
          <w:p w14:paraId="1BC03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实际工程投资额的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%</w:t>
            </w:r>
          </w:p>
        </w:tc>
      </w:tr>
      <w:tr w14:paraId="0C50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47" w:type="dxa"/>
            <w:vAlign w:val="center"/>
          </w:tcPr>
          <w:p w14:paraId="04C07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09E0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汕头乐凯胶片有限公司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40E76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31.02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37E5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15.51</w:t>
            </w:r>
          </w:p>
        </w:tc>
        <w:tc>
          <w:tcPr>
            <w:tcW w:w="2808" w:type="dxa"/>
            <w:vAlign w:val="center"/>
          </w:tcPr>
          <w:p w14:paraId="10578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实际工程投资额的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%</w:t>
            </w:r>
          </w:p>
        </w:tc>
      </w:tr>
      <w:tr w14:paraId="385F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47" w:type="dxa"/>
            <w:vAlign w:val="center"/>
          </w:tcPr>
          <w:p w14:paraId="00E6F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113DE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广东万年青制药股份有限公司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244D0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37.90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806A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18.95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07D87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实际工程投资额的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%</w:t>
            </w:r>
          </w:p>
        </w:tc>
      </w:tr>
      <w:tr w14:paraId="5F1C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47" w:type="dxa"/>
            <w:vAlign w:val="center"/>
          </w:tcPr>
          <w:p w14:paraId="10AF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39231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海霸王（汕头）食品有限公司</w:t>
            </w:r>
          </w:p>
          <w:p w14:paraId="209E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rPr>
                <w:rFonts w:hint="eastAsia" w:ascii="Times New Roman" w:hAnsi="Times New Roman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含分公司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4089E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29.409</w:t>
            </w:r>
            <w:bookmarkStart w:id="0" w:name="_GoBack"/>
            <w:bookmarkEnd w:id="0"/>
          </w:p>
        </w:tc>
        <w:tc>
          <w:tcPr>
            <w:tcW w:w="2455" w:type="dxa"/>
            <w:shd w:val="clear" w:color="auto" w:fill="auto"/>
            <w:vAlign w:val="center"/>
          </w:tcPr>
          <w:p w14:paraId="490E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textAlignment w:val="auto"/>
              <w:rPr>
                <w:rFonts w:hint="eastAsia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14.70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7FF8A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实际工程投资额的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50</w:t>
            </w:r>
            <w:r>
              <w:rPr>
                <w:rStyle w:val="6"/>
                <w:rFonts w:eastAsia="宋体"/>
                <w:lang w:val="en-US" w:eastAsia="zh-CN" w:bidi="ar"/>
              </w:rPr>
              <w:t>%</w:t>
            </w:r>
          </w:p>
        </w:tc>
      </w:tr>
      <w:tr w14:paraId="2417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843" w:type="dxa"/>
            <w:gridSpan w:val="2"/>
            <w:vAlign w:val="center"/>
          </w:tcPr>
          <w:p w14:paraId="1C49E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0FE1F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212.969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46FFB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106.42</w:t>
            </w:r>
          </w:p>
        </w:tc>
        <w:tc>
          <w:tcPr>
            <w:tcW w:w="2808" w:type="dxa"/>
            <w:vAlign w:val="center"/>
          </w:tcPr>
          <w:p w14:paraId="5E1AD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C20799E"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备注：工程投资额：指企业用于燃气锅炉低氮改造工程的投资额，对于锅炉整体更换的企业，仅将低氮燃烧机的改造投资额纳入补助范围。工程投资额不包括咨询服务、检测、监控设备购置等费用，相关要求以《汕头市金平区燃气锅炉低氮改造资金补助实施方案》（汕环金平函〔2024〕36号）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jFmOThjNGY4MDUzNDNmNDI2OTI2NWE5MDU1NzMifQ=="/>
  </w:docVars>
  <w:rsids>
    <w:rsidRoot w:val="00172A27"/>
    <w:rsid w:val="031D0DB2"/>
    <w:rsid w:val="0D695B6C"/>
    <w:rsid w:val="105B1AB4"/>
    <w:rsid w:val="15F27E2C"/>
    <w:rsid w:val="1B040045"/>
    <w:rsid w:val="1E3D36C5"/>
    <w:rsid w:val="1E7A3914"/>
    <w:rsid w:val="23E43600"/>
    <w:rsid w:val="25012E51"/>
    <w:rsid w:val="32C73234"/>
    <w:rsid w:val="37697DF6"/>
    <w:rsid w:val="38B97953"/>
    <w:rsid w:val="41BA497B"/>
    <w:rsid w:val="43C561DE"/>
    <w:rsid w:val="48A01F49"/>
    <w:rsid w:val="4A1F40F8"/>
    <w:rsid w:val="4C734F88"/>
    <w:rsid w:val="4DD8322A"/>
    <w:rsid w:val="4E2875CB"/>
    <w:rsid w:val="4FA669F9"/>
    <w:rsid w:val="568807DB"/>
    <w:rsid w:val="59B60749"/>
    <w:rsid w:val="5B117C59"/>
    <w:rsid w:val="672524A2"/>
    <w:rsid w:val="67654756"/>
    <w:rsid w:val="775070C7"/>
    <w:rsid w:val="7AFFF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515</Characters>
  <Lines>0</Lines>
  <Paragraphs>0</Paragraphs>
  <TotalTime>2</TotalTime>
  <ScaleCrop>false</ScaleCrop>
  <LinksUpToDate>false</LinksUpToDate>
  <CharactersWithSpaces>515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2024-11-18T10:20:00Z</dcterms:created>
  <dc:creator>时光若刻</dc:creator>
  <cp:lastModifiedBy>阳陽</cp:lastModifiedBy>
  <dcterms:modified xsi:type="dcterms:W3CDTF">2025-01-21T07:32:08Z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04FC33B95B4248C6BFAE3A2F380DA5A8_11</vt:lpwstr>
  </property>
  <property fmtid="{D5CDD505-2E9C-101B-9397-08002B2CF9AE}" pid="4" name="KSOTemplateDocerSaveRecord">
    <vt:lpwstr>eyJoZGlkIjoiZGY5MWU1ZDJjYTU0NjBjNzk0MmE2ODAzZjQwZjMzNzkiLCJ1c2VySWQiOiIzMzEzMjUwMTUifQ==</vt:lpwstr>
  </property>
</Properties>
</file>