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70E87">
      <w:pPr>
        <w:jc w:val="center"/>
        <w:rPr>
          <w:rFonts w:hint="eastAsia"/>
          <w:sz w:val="32"/>
          <w:szCs w:val="32"/>
        </w:rPr>
      </w:pPr>
      <w:r>
        <w:rPr>
          <w:rFonts w:hint="eastAsia"/>
          <w:sz w:val="32"/>
          <w:szCs w:val="32"/>
          <w:lang w:val="en-US" w:eastAsia="zh-CN"/>
        </w:rPr>
        <w:t>租赁</w:t>
      </w:r>
      <w:r>
        <w:rPr>
          <w:rFonts w:hint="eastAsia"/>
          <w:sz w:val="32"/>
          <w:szCs w:val="32"/>
        </w:rPr>
        <w:t>协议书</w:t>
      </w:r>
    </w:p>
    <w:p w14:paraId="0889CC63">
      <w:pPr>
        <w:jc w:val="center"/>
        <w:rPr>
          <w:rFonts w:hint="eastAsia"/>
          <w:sz w:val="32"/>
          <w:szCs w:val="32"/>
        </w:rPr>
      </w:pPr>
    </w:p>
    <w:p w14:paraId="0A128123">
      <w:pPr>
        <w:jc w:val="left"/>
        <w:rPr>
          <w:rFonts w:hint="eastAsia"/>
          <w:sz w:val="30"/>
          <w:szCs w:val="30"/>
          <w:lang w:val="en-US" w:eastAsia="zh-CN"/>
        </w:rPr>
      </w:pPr>
      <w:r>
        <w:rPr>
          <w:rFonts w:hint="eastAsia"/>
          <w:sz w:val="30"/>
          <w:szCs w:val="30"/>
          <w:lang w:val="en-US" w:eastAsia="zh-CN"/>
        </w:rPr>
        <w:t>出租方________                            （以下简称甲方）</w:t>
      </w:r>
    </w:p>
    <w:p w14:paraId="0DFA2794">
      <w:pPr>
        <w:jc w:val="left"/>
        <w:rPr>
          <w:rFonts w:hint="eastAsia"/>
          <w:sz w:val="30"/>
          <w:szCs w:val="30"/>
          <w:lang w:val="en-US" w:eastAsia="zh-CN"/>
        </w:rPr>
      </w:pPr>
      <w:r>
        <w:rPr>
          <w:rFonts w:hint="eastAsia"/>
          <w:sz w:val="30"/>
          <w:szCs w:val="30"/>
          <w:lang w:val="en-US" w:eastAsia="zh-CN"/>
        </w:rPr>
        <w:t>承租方________                            （以下简称乙方）</w:t>
      </w:r>
    </w:p>
    <w:p w14:paraId="5CF51329">
      <w:pPr>
        <w:jc w:val="left"/>
        <w:rPr>
          <w:rFonts w:hint="eastAsia"/>
          <w:sz w:val="30"/>
          <w:szCs w:val="30"/>
          <w:lang w:val="en-US" w:eastAsia="zh-CN"/>
        </w:rPr>
      </w:pPr>
    </w:p>
    <w:p w14:paraId="49402725">
      <w:pPr>
        <w:jc w:val="left"/>
        <w:rPr>
          <w:rFonts w:hint="eastAsia"/>
          <w:sz w:val="30"/>
          <w:szCs w:val="30"/>
          <w:lang w:val="en-US" w:eastAsia="zh-CN"/>
        </w:rPr>
      </w:pPr>
      <w:r>
        <w:rPr>
          <w:rFonts w:hint="eastAsia"/>
          <w:sz w:val="30"/>
          <w:szCs w:val="30"/>
          <w:lang w:val="en-US" w:eastAsia="zh-CN"/>
        </w:rPr>
        <w:t xml:space="preserve">    乙方于____年____月____日在汕头市金平区集体资产交易管理服务中心竞得甲方位于潮汕路湖头市场场地的承租权。建筑面积约</w:t>
      </w:r>
      <w:r>
        <w:rPr>
          <w:rFonts w:hint="eastAsia"/>
          <w:sz w:val="30"/>
          <w:szCs w:val="30"/>
          <w:u w:val="single"/>
          <w:lang w:val="en-US" w:eastAsia="zh-CN"/>
        </w:rPr>
        <w:t>2900</w:t>
      </w:r>
      <w:r>
        <w:rPr>
          <w:rFonts w:hint="eastAsia"/>
          <w:sz w:val="30"/>
          <w:szCs w:val="30"/>
          <w:u w:val="none"/>
          <w:lang w:val="en-US" w:eastAsia="zh-CN"/>
        </w:rPr>
        <w:t>㎡及配套设施，根据《中华人民共和国民法典》的有关规定，结合本宗资产《交易方案》和</w:t>
      </w:r>
      <w:r>
        <w:rPr>
          <w:rFonts w:hint="eastAsia"/>
          <w:sz w:val="30"/>
          <w:szCs w:val="30"/>
          <w:lang w:val="en-US" w:eastAsia="zh-CN"/>
        </w:rPr>
        <w:t>____号《公有资产交易成交确认书》的要求。双方在自愿、公正、平等互利的基础上，签订如下协议条款，供共同遵守执行。</w:t>
      </w:r>
    </w:p>
    <w:p w14:paraId="4913E877">
      <w:pPr>
        <w:numPr>
          <w:ilvl w:val="0"/>
          <w:numId w:val="0"/>
        </w:numPr>
        <w:ind w:leftChars="0"/>
        <w:jc w:val="left"/>
        <w:rPr>
          <w:rFonts w:hint="default"/>
          <w:sz w:val="30"/>
          <w:szCs w:val="30"/>
          <w:lang w:val="en-US" w:eastAsia="zh-CN"/>
        </w:rPr>
      </w:pPr>
      <w:r>
        <w:rPr>
          <w:rFonts w:hint="eastAsia"/>
          <w:sz w:val="30"/>
          <w:szCs w:val="30"/>
          <w:lang w:val="en-US" w:eastAsia="zh-CN"/>
        </w:rPr>
        <w:t xml:space="preserve">    一、本场场地租赁期限10年自____年____月____日起至____年____月____日止，租金为年____万元。前五年为第一周期，年租金____</w:t>
      </w:r>
      <w:r>
        <w:rPr>
          <w:rFonts w:hint="eastAsia"/>
          <w:sz w:val="30"/>
          <w:szCs w:val="30"/>
          <w:u w:val="single"/>
          <w:lang w:val="en-US" w:eastAsia="zh-CN"/>
        </w:rPr>
        <w:t xml:space="preserve"> </w:t>
      </w:r>
      <w:r>
        <w:rPr>
          <w:rFonts w:hint="eastAsia"/>
          <w:sz w:val="30"/>
          <w:szCs w:val="30"/>
          <w:lang w:val="en-US" w:eastAsia="zh-CN"/>
        </w:rPr>
        <w:t>元。第6年至第10年为第二周期，租金为第一周期的年租金基础上增加10％，为年租金</w:t>
      </w:r>
      <w:r>
        <w:rPr>
          <w:rFonts w:hint="eastAsia"/>
          <w:sz w:val="30"/>
          <w:szCs w:val="30"/>
          <w:u w:val="single"/>
          <w:lang w:val="en-US" w:eastAsia="zh-CN"/>
        </w:rPr>
        <w:t xml:space="preserve">     </w:t>
      </w:r>
      <w:r>
        <w:rPr>
          <w:rFonts w:hint="eastAsia"/>
          <w:sz w:val="30"/>
          <w:szCs w:val="30"/>
          <w:lang w:val="en-US" w:eastAsia="zh-CN"/>
        </w:rPr>
        <w:t>元。</w:t>
      </w:r>
      <w:r>
        <w:rPr>
          <w:rFonts w:hint="default"/>
          <w:sz w:val="30"/>
          <w:szCs w:val="30"/>
          <w:lang w:val="en-US" w:eastAsia="zh-CN"/>
        </w:rPr>
        <w:t>本协议签订之日，乙方应一次性向甲方交纳第一年租金</w:t>
      </w:r>
      <w:r>
        <w:rPr>
          <w:rFonts w:hint="eastAsia"/>
          <w:sz w:val="30"/>
          <w:szCs w:val="30"/>
          <w:lang w:val="en-US" w:eastAsia="zh-CN"/>
        </w:rPr>
        <w:t>____</w:t>
      </w:r>
      <w:r>
        <w:rPr>
          <w:rFonts w:hint="default"/>
          <w:sz w:val="30"/>
          <w:szCs w:val="30"/>
          <w:lang w:val="en-US" w:eastAsia="zh-CN"/>
        </w:rPr>
        <w:t>元，</w:t>
      </w:r>
      <w:r>
        <w:rPr>
          <w:rFonts w:hint="eastAsia"/>
          <w:sz w:val="30"/>
          <w:szCs w:val="30"/>
          <w:lang w:val="en-US" w:eastAsia="zh-CN"/>
        </w:rPr>
        <w:t>履</w:t>
      </w:r>
      <w:r>
        <w:rPr>
          <w:rFonts w:hint="default"/>
          <w:sz w:val="30"/>
          <w:szCs w:val="30"/>
          <w:lang w:val="en-US" w:eastAsia="zh-CN"/>
        </w:rPr>
        <w:t>约保证金3</w:t>
      </w:r>
      <w:r>
        <w:rPr>
          <w:rFonts w:hint="eastAsia"/>
          <w:sz w:val="30"/>
          <w:szCs w:val="30"/>
          <w:lang w:val="en-US" w:eastAsia="zh-CN"/>
        </w:rPr>
        <w:t>0</w:t>
      </w:r>
      <w:r>
        <w:rPr>
          <w:rFonts w:hint="default"/>
          <w:sz w:val="30"/>
          <w:szCs w:val="30"/>
          <w:lang w:val="en-US" w:eastAsia="zh-CN"/>
        </w:rPr>
        <w:t>万元，两项合计¥</w:t>
      </w:r>
      <w:r>
        <w:rPr>
          <w:rFonts w:hint="eastAsia"/>
          <w:sz w:val="30"/>
          <w:szCs w:val="30"/>
          <w:lang w:val="en-US" w:eastAsia="zh-CN"/>
        </w:rPr>
        <w:t>____</w:t>
      </w:r>
      <w:r>
        <w:rPr>
          <w:rFonts w:hint="default"/>
          <w:sz w:val="30"/>
          <w:szCs w:val="30"/>
          <w:lang w:val="en-US" w:eastAsia="zh-CN"/>
        </w:rPr>
        <w:t>元</w:t>
      </w:r>
      <w:r>
        <w:rPr>
          <w:rFonts w:hint="eastAsia"/>
          <w:sz w:val="30"/>
          <w:szCs w:val="30"/>
          <w:lang w:val="en-US" w:eastAsia="zh-CN"/>
        </w:rPr>
        <w:t>，</w:t>
      </w:r>
      <w:r>
        <w:rPr>
          <w:rFonts w:hint="default"/>
          <w:sz w:val="30"/>
          <w:szCs w:val="30"/>
          <w:lang w:val="en-US" w:eastAsia="zh-CN"/>
        </w:rPr>
        <w:t>否则协议不生效。租金按每一年为一个</w:t>
      </w:r>
      <w:r>
        <w:rPr>
          <w:rFonts w:hint="eastAsia"/>
          <w:sz w:val="30"/>
          <w:szCs w:val="30"/>
          <w:lang w:val="en-US" w:eastAsia="zh-CN"/>
        </w:rPr>
        <w:t>计</w:t>
      </w:r>
      <w:r>
        <w:rPr>
          <w:rFonts w:hint="default"/>
          <w:sz w:val="30"/>
          <w:szCs w:val="30"/>
          <w:lang w:val="en-US" w:eastAsia="zh-CN"/>
        </w:rPr>
        <w:t>收</w:t>
      </w:r>
      <w:r>
        <w:rPr>
          <w:rFonts w:hint="eastAsia"/>
          <w:sz w:val="30"/>
          <w:szCs w:val="30"/>
          <w:lang w:val="en-US" w:eastAsia="zh-CN"/>
        </w:rPr>
        <w:t>周</w:t>
      </w:r>
      <w:r>
        <w:rPr>
          <w:rFonts w:hint="default"/>
          <w:sz w:val="30"/>
          <w:szCs w:val="30"/>
          <w:lang w:val="en-US" w:eastAsia="zh-CN"/>
        </w:rPr>
        <w:t>期</w:t>
      </w:r>
      <w:r>
        <w:rPr>
          <w:rFonts w:hint="eastAsia"/>
          <w:sz w:val="30"/>
          <w:szCs w:val="30"/>
          <w:lang w:val="en-US" w:eastAsia="zh-CN"/>
        </w:rPr>
        <w:t>，</w:t>
      </w:r>
      <w:r>
        <w:rPr>
          <w:rFonts w:hint="default"/>
          <w:sz w:val="30"/>
          <w:szCs w:val="30"/>
          <w:lang w:val="en-US" w:eastAsia="zh-CN"/>
        </w:rPr>
        <w:t>乙方必须在</w:t>
      </w:r>
      <w:r>
        <w:rPr>
          <w:rFonts w:hint="eastAsia"/>
          <w:sz w:val="30"/>
          <w:szCs w:val="30"/>
          <w:lang w:val="en-US" w:eastAsia="zh-CN"/>
        </w:rPr>
        <w:t>每</w:t>
      </w:r>
      <w:r>
        <w:rPr>
          <w:rFonts w:hint="default"/>
          <w:sz w:val="30"/>
          <w:szCs w:val="30"/>
          <w:lang w:val="en-US" w:eastAsia="zh-CN"/>
        </w:rPr>
        <w:t>个计费</w:t>
      </w:r>
      <w:r>
        <w:rPr>
          <w:rFonts w:hint="eastAsia"/>
          <w:sz w:val="30"/>
          <w:szCs w:val="30"/>
          <w:lang w:val="en-US" w:eastAsia="zh-CN"/>
        </w:rPr>
        <w:t>期</w:t>
      </w:r>
      <w:r>
        <w:rPr>
          <w:rFonts w:hint="default"/>
          <w:sz w:val="30"/>
          <w:szCs w:val="30"/>
          <w:lang w:val="en-US" w:eastAsia="zh-CN"/>
        </w:rPr>
        <w:t>的第一个月的</w:t>
      </w:r>
      <w:r>
        <w:rPr>
          <w:rFonts w:hint="eastAsia"/>
          <w:sz w:val="30"/>
          <w:szCs w:val="30"/>
          <w:lang w:val="en-US" w:eastAsia="zh-CN"/>
        </w:rPr>
        <w:t>10</w:t>
      </w:r>
      <w:r>
        <w:rPr>
          <w:rFonts w:hint="default"/>
          <w:sz w:val="30"/>
          <w:szCs w:val="30"/>
          <w:lang w:val="en-US" w:eastAsia="zh-CN"/>
        </w:rPr>
        <w:t>日内缴清当期租金。欠租逾三个月未缴清则甲方有权终止协议</w:t>
      </w:r>
      <w:r>
        <w:rPr>
          <w:rFonts w:hint="eastAsia"/>
          <w:sz w:val="30"/>
          <w:szCs w:val="30"/>
          <w:lang w:val="en-US" w:eastAsia="zh-CN"/>
        </w:rPr>
        <w:t>，</w:t>
      </w:r>
      <w:r>
        <w:rPr>
          <w:rFonts w:hint="default"/>
          <w:sz w:val="30"/>
          <w:szCs w:val="30"/>
          <w:lang w:val="en-US" w:eastAsia="zh-CN"/>
        </w:rPr>
        <w:t>无偿收回场地</w:t>
      </w:r>
      <w:r>
        <w:rPr>
          <w:rFonts w:hint="eastAsia"/>
          <w:sz w:val="30"/>
          <w:szCs w:val="30"/>
          <w:lang w:val="en-US" w:eastAsia="zh-CN"/>
        </w:rPr>
        <w:t>，履约保证金不予退还</w:t>
      </w:r>
      <w:r>
        <w:rPr>
          <w:rFonts w:hint="default"/>
          <w:sz w:val="30"/>
          <w:szCs w:val="30"/>
          <w:lang w:val="en-US" w:eastAsia="zh-CN"/>
        </w:rPr>
        <w:t>。</w:t>
      </w:r>
    </w:p>
    <w:p w14:paraId="6767459A">
      <w:pPr>
        <w:numPr>
          <w:ilvl w:val="0"/>
          <w:numId w:val="0"/>
        </w:numPr>
        <w:ind w:left="0" w:leftChars="0" w:firstLine="600" w:firstLineChars="200"/>
        <w:jc w:val="left"/>
        <w:rPr>
          <w:rFonts w:hint="default"/>
          <w:sz w:val="30"/>
          <w:szCs w:val="30"/>
          <w:lang w:val="en-US" w:eastAsia="zh-CN"/>
        </w:rPr>
      </w:pPr>
      <w:r>
        <w:rPr>
          <w:rFonts w:hint="default"/>
          <w:sz w:val="30"/>
          <w:szCs w:val="30"/>
          <w:lang w:val="en-US" w:eastAsia="zh-CN"/>
        </w:rPr>
        <w:t>二、乙方应依法经营，按章纳税，并承担水费，电费等场地日常使用应交的全部规费以及</w:t>
      </w:r>
      <w:r>
        <w:rPr>
          <w:rFonts w:hint="eastAsia"/>
          <w:sz w:val="30"/>
          <w:szCs w:val="30"/>
          <w:lang w:val="en-US" w:eastAsia="zh-CN"/>
        </w:rPr>
        <w:t>单</w:t>
      </w:r>
      <w:r>
        <w:rPr>
          <w:rFonts w:hint="default"/>
          <w:sz w:val="30"/>
          <w:szCs w:val="30"/>
          <w:lang w:val="en-US" w:eastAsia="zh-CN"/>
        </w:rPr>
        <w:t>列征收的土地使用税</w:t>
      </w:r>
      <w:r>
        <w:rPr>
          <w:rFonts w:hint="eastAsia"/>
          <w:sz w:val="30"/>
          <w:szCs w:val="30"/>
          <w:lang w:val="en-US" w:eastAsia="zh-CN"/>
        </w:rPr>
        <w:t>、</w:t>
      </w:r>
      <w:r>
        <w:rPr>
          <w:rFonts w:hint="default"/>
          <w:sz w:val="30"/>
          <w:szCs w:val="30"/>
          <w:lang w:val="en-US" w:eastAsia="zh-CN"/>
        </w:rPr>
        <w:t>房产税等各种政府应征税项。乙方若没有拖欠租金或</w:t>
      </w:r>
      <w:r>
        <w:rPr>
          <w:rFonts w:hint="eastAsia"/>
          <w:sz w:val="30"/>
          <w:szCs w:val="30"/>
          <w:lang w:val="en-US" w:eastAsia="zh-CN"/>
        </w:rPr>
        <w:t>因</w:t>
      </w:r>
      <w:r>
        <w:rPr>
          <w:rFonts w:hint="default"/>
          <w:sz w:val="30"/>
          <w:szCs w:val="30"/>
          <w:lang w:val="en-US" w:eastAsia="zh-CN"/>
        </w:rPr>
        <w:t>场地经营使用而产生其他情况</w:t>
      </w:r>
      <w:r>
        <w:rPr>
          <w:rFonts w:hint="eastAsia"/>
          <w:sz w:val="30"/>
          <w:szCs w:val="30"/>
          <w:lang w:val="en-US" w:eastAsia="zh-CN"/>
        </w:rPr>
        <w:t>，则</w:t>
      </w:r>
      <w:r>
        <w:rPr>
          <w:rFonts w:hint="default"/>
          <w:sz w:val="30"/>
          <w:szCs w:val="30"/>
          <w:lang w:val="en-US" w:eastAsia="zh-CN"/>
        </w:rPr>
        <w:t>在</w:t>
      </w:r>
      <w:r>
        <w:rPr>
          <w:rFonts w:hint="eastAsia"/>
          <w:sz w:val="30"/>
          <w:szCs w:val="30"/>
          <w:lang w:val="en-US" w:eastAsia="zh-CN"/>
        </w:rPr>
        <w:t>乙</w:t>
      </w:r>
      <w:r>
        <w:rPr>
          <w:rFonts w:hint="default"/>
          <w:sz w:val="30"/>
          <w:szCs w:val="30"/>
          <w:lang w:val="en-US" w:eastAsia="zh-CN"/>
        </w:rPr>
        <w:t>方</w:t>
      </w:r>
      <w:r>
        <w:rPr>
          <w:rFonts w:hint="eastAsia"/>
          <w:sz w:val="30"/>
          <w:szCs w:val="30"/>
          <w:lang w:val="en-US" w:eastAsia="zh-CN"/>
        </w:rPr>
        <w:t>完</w:t>
      </w:r>
      <w:r>
        <w:rPr>
          <w:rFonts w:hint="default"/>
          <w:sz w:val="30"/>
          <w:szCs w:val="30"/>
          <w:lang w:val="en-US" w:eastAsia="zh-CN"/>
        </w:rPr>
        <w:t>好归还场地及配套时，甲方返还履约保证金</w:t>
      </w:r>
      <w:r>
        <w:rPr>
          <w:rFonts w:hint="eastAsia"/>
          <w:sz w:val="30"/>
          <w:szCs w:val="30"/>
          <w:lang w:val="en-US" w:eastAsia="zh-CN"/>
        </w:rPr>
        <w:t>（</w:t>
      </w:r>
      <w:r>
        <w:rPr>
          <w:rFonts w:hint="default"/>
          <w:sz w:val="30"/>
          <w:szCs w:val="30"/>
          <w:lang w:val="en-US" w:eastAsia="zh-CN"/>
        </w:rPr>
        <w:t>不计息</w:t>
      </w:r>
      <w:r>
        <w:rPr>
          <w:rFonts w:hint="eastAsia"/>
          <w:sz w:val="30"/>
          <w:szCs w:val="30"/>
          <w:lang w:val="en-US" w:eastAsia="zh-CN"/>
        </w:rPr>
        <w:t>）；</w:t>
      </w:r>
      <w:r>
        <w:rPr>
          <w:rFonts w:hint="default"/>
          <w:sz w:val="30"/>
          <w:szCs w:val="30"/>
          <w:lang w:val="en-US" w:eastAsia="zh-CN"/>
        </w:rPr>
        <w:t>如因乙方违约或引发其他纠纷</w:t>
      </w:r>
      <w:r>
        <w:rPr>
          <w:rFonts w:hint="eastAsia"/>
          <w:sz w:val="30"/>
          <w:szCs w:val="30"/>
          <w:lang w:val="en-US" w:eastAsia="zh-CN"/>
        </w:rPr>
        <w:t>，则</w:t>
      </w:r>
      <w:r>
        <w:rPr>
          <w:rFonts w:hint="default"/>
          <w:sz w:val="30"/>
          <w:szCs w:val="30"/>
          <w:lang w:val="en-US" w:eastAsia="zh-CN"/>
        </w:rPr>
        <w:t>履约保证金不予返还。</w:t>
      </w:r>
    </w:p>
    <w:p w14:paraId="0B62E2E8">
      <w:pPr>
        <w:numPr>
          <w:ilvl w:val="0"/>
          <w:numId w:val="0"/>
        </w:numPr>
        <w:ind w:left="0" w:leftChars="0" w:firstLine="600" w:firstLineChars="200"/>
        <w:jc w:val="left"/>
        <w:rPr>
          <w:rFonts w:hint="default"/>
          <w:sz w:val="30"/>
          <w:szCs w:val="30"/>
          <w:lang w:val="en-US" w:eastAsia="zh-CN"/>
        </w:rPr>
      </w:pPr>
      <w:r>
        <w:rPr>
          <w:rFonts w:hint="default"/>
          <w:sz w:val="30"/>
          <w:szCs w:val="30"/>
          <w:lang w:val="en-US" w:eastAsia="zh-CN"/>
        </w:rPr>
        <w:t>三、本场地仅用于经有关部门批准的经营场所，乙方应自觉遵守金平区</w:t>
      </w:r>
      <w:r>
        <w:rPr>
          <w:rFonts w:hint="eastAsia"/>
          <w:sz w:val="30"/>
          <w:szCs w:val="30"/>
          <w:lang w:val="en-US" w:eastAsia="zh-CN"/>
        </w:rPr>
        <w:t>公</w:t>
      </w:r>
      <w:r>
        <w:rPr>
          <w:rFonts w:hint="default"/>
          <w:sz w:val="30"/>
          <w:szCs w:val="30"/>
          <w:lang w:val="en-US" w:eastAsia="zh-CN"/>
        </w:rPr>
        <w:t>有资产运营管理的各项规定。未经甲方同意，不得擅自转借</w:t>
      </w:r>
      <w:r>
        <w:rPr>
          <w:rFonts w:hint="eastAsia"/>
          <w:sz w:val="30"/>
          <w:szCs w:val="30"/>
          <w:lang w:val="en-US" w:eastAsia="zh-CN"/>
        </w:rPr>
        <w:t>、</w:t>
      </w:r>
      <w:r>
        <w:rPr>
          <w:rFonts w:hint="default"/>
          <w:sz w:val="30"/>
          <w:szCs w:val="30"/>
          <w:lang w:val="en-US" w:eastAsia="zh-CN"/>
        </w:rPr>
        <w:t>转租</w:t>
      </w:r>
      <w:r>
        <w:rPr>
          <w:rFonts w:hint="eastAsia"/>
          <w:sz w:val="30"/>
          <w:szCs w:val="30"/>
          <w:lang w:val="en-US" w:eastAsia="zh-CN"/>
        </w:rPr>
        <w:t>、</w:t>
      </w:r>
      <w:r>
        <w:rPr>
          <w:rFonts w:hint="default"/>
          <w:sz w:val="30"/>
          <w:szCs w:val="30"/>
          <w:lang w:val="en-US" w:eastAsia="zh-CN"/>
        </w:rPr>
        <w:t>转让或改造</w:t>
      </w:r>
      <w:r>
        <w:rPr>
          <w:rFonts w:hint="eastAsia"/>
          <w:sz w:val="30"/>
          <w:szCs w:val="30"/>
          <w:lang w:val="en-US" w:eastAsia="zh-CN"/>
        </w:rPr>
        <w:t>，</w:t>
      </w:r>
      <w:r>
        <w:rPr>
          <w:rFonts w:hint="default"/>
          <w:sz w:val="30"/>
          <w:szCs w:val="30"/>
          <w:lang w:val="en-US" w:eastAsia="zh-CN"/>
        </w:rPr>
        <w:t>否则甲方有权</w:t>
      </w:r>
      <w:r>
        <w:rPr>
          <w:rFonts w:hint="eastAsia"/>
          <w:sz w:val="30"/>
          <w:szCs w:val="30"/>
          <w:lang w:val="en-US" w:eastAsia="zh-CN"/>
        </w:rPr>
        <w:t>中</w:t>
      </w:r>
      <w:r>
        <w:rPr>
          <w:rFonts w:hint="default"/>
          <w:sz w:val="30"/>
          <w:szCs w:val="30"/>
          <w:lang w:val="en-US" w:eastAsia="zh-CN"/>
        </w:rPr>
        <w:t>止协议</w:t>
      </w:r>
      <w:r>
        <w:rPr>
          <w:rFonts w:hint="eastAsia"/>
          <w:sz w:val="30"/>
          <w:szCs w:val="30"/>
          <w:lang w:val="en-US" w:eastAsia="zh-CN"/>
        </w:rPr>
        <w:t>，</w:t>
      </w:r>
      <w:r>
        <w:rPr>
          <w:rFonts w:hint="default"/>
          <w:sz w:val="30"/>
          <w:szCs w:val="30"/>
          <w:lang w:val="en-US" w:eastAsia="zh-CN"/>
        </w:rPr>
        <w:t>收回场地</w:t>
      </w:r>
      <w:r>
        <w:rPr>
          <w:rFonts w:hint="eastAsia"/>
          <w:sz w:val="30"/>
          <w:szCs w:val="30"/>
          <w:lang w:val="en-US" w:eastAsia="zh-CN"/>
        </w:rPr>
        <w:t>，</w:t>
      </w:r>
      <w:r>
        <w:rPr>
          <w:rFonts w:hint="default"/>
          <w:sz w:val="30"/>
          <w:szCs w:val="30"/>
          <w:lang w:val="en-US" w:eastAsia="zh-CN"/>
        </w:rPr>
        <w:t>并无偿处置乙方对场地进行改造</w:t>
      </w:r>
      <w:r>
        <w:rPr>
          <w:rFonts w:hint="eastAsia"/>
          <w:sz w:val="30"/>
          <w:szCs w:val="30"/>
          <w:lang w:val="en-US" w:eastAsia="zh-CN"/>
        </w:rPr>
        <w:t>、</w:t>
      </w:r>
      <w:r>
        <w:rPr>
          <w:rFonts w:hint="default"/>
          <w:sz w:val="30"/>
          <w:szCs w:val="30"/>
          <w:lang w:val="en-US" w:eastAsia="zh-CN"/>
        </w:rPr>
        <w:t>扩建</w:t>
      </w:r>
      <w:r>
        <w:rPr>
          <w:rFonts w:hint="eastAsia"/>
          <w:sz w:val="30"/>
          <w:szCs w:val="30"/>
          <w:lang w:val="en-US" w:eastAsia="zh-CN"/>
        </w:rPr>
        <w:t>、</w:t>
      </w:r>
      <w:r>
        <w:rPr>
          <w:rFonts w:hint="default"/>
          <w:sz w:val="30"/>
          <w:szCs w:val="30"/>
          <w:lang w:val="en-US" w:eastAsia="zh-CN"/>
        </w:rPr>
        <w:t>修缮及设施配套等的一切投入</w:t>
      </w:r>
      <w:r>
        <w:rPr>
          <w:rFonts w:hint="eastAsia"/>
          <w:sz w:val="30"/>
          <w:szCs w:val="30"/>
          <w:lang w:val="en-US" w:eastAsia="zh-CN"/>
        </w:rPr>
        <w:t>，</w:t>
      </w:r>
      <w:r>
        <w:rPr>
          <w:rFonts w:hint="default"/>
          <w:sz w:val="30"/>
          <w:szCs w:val="30"/>
          <w:lang w:val="en-US" w:eastAsia="zh-CN"/>
        </w:rPr>
        <w:t>如因经营使用需要改造用地</w:t>
      </w:r>
      <w:r>
        <w:rPr>
          <w:rFonts w:hint="eastAsia"/>
          <w:sz w:val="30"/>
          <w:szCs w:val="30"/>
          <w:lang w:val="en-US" w:eastAsia="zh-CN"/>
        </w:rPr>
        <w:t>、</w:t>
      </w:r>
      <w:r>
        <w:rPr>
          <w:rFonts w:hint="default"/>
          <w:sz w:val="30"/>
          <w:szCs w:val="30"/>
          <w:lang w:val="en-US" w:eastAsia="zh-CN"/>
        </w:rPr>
        <w:t>改变建筑物结构或</w:t>
      </w:r>
      <w:r>
        <w:rPr>
          <w:rFonts w:hint="eastAsia"/>
          <w:sz w:val="30"/>
          <w:szCs w:val="30"/>
          <w:lang w:val="en-US" w:eastAsia="zh-CN"/>
        </w:rPr>
        <w:t>增设</w:t>
      </w:r>
      <w:r>
        <w:rPr>
          <w:rFonts w:hint="default"/>
          <w:sz w:val="30"/>
          <w:szCs w:val="30"/>
          <w:lang w:val="en-US" w:eastAsia="zh-CN"/>
        </w:rPr>
        <w:t>附属</w:t>
      </w:r>
      <w:r>
        <w:rPr>
          <w:rFonts w:hint="eastAsia"/>
          <w:sz w:val="30"/>
          <w:szCs w:val="30"/>
          <w:lang w:val="en-US" w:eastAsia="zh-CN"/>
        </w:rPr>
        <w:t>设施</w:t>
      </w:r>
      <w:r>
        <w:rPr>
          <w:rFonts w:hint="default"/>
          <w:sz w:val="30"/>
          <w:szCs w:val="30"/>
          <w:lang w:val="en-US" w:eastAsia="zh-CN"/>
        </w:rPr>
        <w:t>等</w:t>
      </w:r>
      <w:r>
        <w:rPr>
          <w:rFonts w:hint="eastAsia"/>
          <w:sz w:val="30"/>
          <w:szCs w:val="30"/>
          <w:lang w:val="en-US" w:eastAsia="zh-CN"/>
        </w:rPr>
        <w:t>，</w:t>
      </w:r>
      <w:r>
        <w:rPr>
          <w:rFonts w:hint="default"/>
          <w:sz w:val="30"/>
          <w:szCs w:val="30"/>
          <w:lang w:val="en-US" w:eastAsia="zh-CN"/>
        </w:rPr>
        <w:t>应事先将设计方案</w:t>
      </w:r>
      <w:r>
        <w:rPr>
          <w:rFonts w:hint="eastAsia"/>
          <w:sz w:val="30"/>
          <w:szCs w:val="30"/>
          <w:lang w:val="en-US" w:eastAsia="zh-CN"/>
        </w:rPr>
        <w:t>、</w:t>
      </w:r>
      <w:r>
        <w:rPr>
          <w:rFonts w:hint="default"/>
          <w:sz w:val="30"/>
          <w:szCs w:val="30"/>
          <w:lang w:val="en-US" w:eastAsia="zh-CN"/>
        </w:rPr>
        <w:t>投资预算和摊销计划报甲方审核</w:t>
      </w:r>
      <w:r>
        <w:rPr>
          <w:rFonts w:hint="eastAsia"/>
          <w:sz w:val="30"/>
          <w:szCs w:val="30"/>
          <w:lang w:val="en-US" w:eastAsia="zh-CN"/>
        </w:rPr>
        <w:t>，</w:t>
      </w:r>
      <w:r>
        <w:rPr>
          <w:rFonts w:hint="default"/>
          <w:sz w:val="30"/>
          <w:szCs w:val="30"/>
          <w:lang w:val="en-US" w:eastAsia="zh-CN"/>
        </w:rPr>
        <w:t>按照《经营性</w:t>
      </w:r>
      <w:r>
        <w:rPr>
          <w:rFonts w:hint="eastAsia"/>
          <w:sz w:val="30"/>
          <w:szCs w:val="30"/>
          <w:lang w:val="en-US" w:eastAsia="zh-CN"/>
        </w:rPr>
        <w:t>公</w:t>
      </w:r>
      <w:r>
        <w:rPr>
          <w:rFonts w:hint="default"/>
          <w:sz w:val="30"/>
          <w:szCs w:val="30"/>
          <w:lang w:val="en-US" w:eastAsia="zh-CN"/>
        </w:rPr>
        <w:t>有资产运营管理若干制度</w:t>
      </w:r>
      <w:r>
        <w:rPr>
          <w:rFonts w:hint="eastAsia"/>
          <w:sz w:val="30"/>
          <w:szCs w:val="30"/>
          <w:lang w:val="en-US" w:eastAsia="zh-CN"/>
        </w:rPr>
        <w:t>（</w:t>
      </w:r>
      <w:r>
        <w:rPr>
          <w:rFonts w:hint="default"/>
          <w:sz w:val="30"/>
          <w:szCs w:val="30"/>
          <w:lang w:val="en-US" w:eastAsia="zh-CN"/>
        </w:rPr>
        <w:t>试行</w:t>
      </w:r>
      <w:r>
        <w:rPr>
          <w:rFonts w:hint="eastAsia"/>
          <w:sz w:val="30"/>
          <w:szCs w:val="30"/>
          <w:lang w:val="en-US" w:eastAsia="zh-CN"/>
        </w:rPr>
        <w:t>）</w:t>
      </w:r>
      <w:r>
        <w:rPr>
          <w:rFonts w:hint="default"/>
          <w:sz w:val="30"/>
          <w:szCs w:val="30"/>
          <w:lang w:val="en-US" w:eastAsia="zh-CN"/>
        </w:rPr>
        <w:t>》的要求</w:t>
      </w:r>
      <w:r>
        <w:rPr>
          <w:rFonts w:hint="eastAsia"/>
          <w:sz w:val="30"/>
          <w:szCs w:val="30"/>
          <w:lang w:val="en-US" w:eastAsia="zh-CN"/>
        </w:rPr>
        <w:t>，</w:t>
      </w:r>
      <w:r>
        <w:rPr>
          <w:rFonts w:hint="default"/>
          <w:sz w:val="30"/>
          <w:szCs w:val="30"/>
          <w:lang w:val="en-US" w:eastAsia="zh-CN"/>
        </w:rPr>
        <w:t>经甲方同意并确认后方可施工，若需要向有关部门</w:t>
      </w:r>
      <w:r>
        <w:rPr>
          <w:rFonts w:hint="eastAsia"/>
          <w:sz w:val="30"/>
          <w:szCs w:val="30"/>
          <w:lang w:val="en-US" w:eastAsia="zh-CN"/>
        </w:rPr>
        <w:t>报批</w:t>
      </w:r>
      <w:r>
        <w:rPr>
          <w:rFonts w:hint="default"/>
          <w:sz w:val="30"/>
          <w:szCs w:val="30"/>
          <w:lang w:val="en-US" w:eastAsia="zh-CN"/>
        </w:rPr>
        <w:t>，乙方应负责手续申办和一切费用。</w:t>
      </w:r>
    </w:p>
    <w:p w14:paraId="048FDE90">
      <w:pPr>
        <w:numPr>
          <w:ilvl w:val="0"/>
          <w:numId w:val="0"/>
        </w:numPr>
        <w:ind w:left="0" w:leftChars="0" w:firstLine="600" w:firstLineChars="200"/>
        <w:jc w:val="left"/>
        <w:rPr>
          <w:rFonts w:hint="default"/>
          <w:sz w:val="30"/>
          <w:szCs w:val="30"/>
          <w:lang w:val="en-US" w:eastAsia="zh-CN"/>
        </w:rPr>
      </w:pPr>
      <w:r>
        <w:rPr>
          <w:rFonts w:hint="default"/>
          <w:sz w:val="30"/>
          <w:szCs w:val="30"/>
          <w:lang w:val="en-US" w:eastAsia="zh-CN"/>
        </w:rPr>
        <w:t>四、 租赁期间，乙方必须遵守经营行业有关规定和管理要求，应遵守有关法律法规，严格落实防火</w:t>
      </w:r>
      <w:r>
        <w:rPr>
          <w:rFonts w:hint="eastAsia"/>
          <w:sz w:val="30"/>
          <w:szCs w:val="30"/>
          <w:lang w:val="en-US" w:eastAsia="zh-CN"/>
        </w:rPr>
        <w:t>、</w:t>
      </w:r>
      <w:r>
        <w:rPr>
          <w:rFonts w:hint="default"/>
          <w:sz w:val="30"/>
          <w:szCs w:val="30"/>
          <w:lang w:val="en-US" w:eastAsia="zh-CN"/>
        </w:rPr>
        <w:t>防盗</w:t>
      </w:r>
      <w:r>
        <w:rPr>
          <w:rFonts w:hint="eastAsia"/>
          <w:sz w:val="30"/>
          <w:szCs w:val="30"/>
          <w:lang w:val="en-US" w:eastAsia="zh-CN"/>
        </w:rPr>
        <w:t>、</w:t>
      </w:r>
      <w:r>
        <w:rPr>
          <w:rFonts w:hint="default"/>
          <w:sz w:val="30"/>
          <w:szCs w:val="30"/>
          <w:lang w:val="en-US" w:eastAsia="zh-CN"/>
        </w:rPr>
        <w:t>安全生产及环保等措施。</w:t>
      </w:r>
      <w:r>
        <w:rPr>
          <w:rFonts w:hint="eastAsia"/>
          <w:sz w:val="30"/>
          <w:szCs w:val="30"/>
          <w:lang w:val="en-US" w:eastAsia="zh-CN"/>
        </w:rPr>
        <w:t>在治安、</w:t>
      </w:r>
      <w:r>
        <w:rPr>
          <w:rFonts w:hint="default"/>
          <w:sz w:val="30"/>
          <w:szCs w:val="30"/>
          <w:lang w:val="en-US" w:eastAsia="zh-CN"/>
        </w:rPr>
        <w:t>消防</w:t>
      </w:r>
      <w:r>
        <w:rPr>
          <w:rFonts w:hint="eastAsia"/>
          <w:sz w:val="30"/>
          <w:szCs w:val="30"/>
          <w:lang w:val="en-US" w:eastAsia="zh-CN"/>
        </w:rPr>
        <w:t>、</w:t>
      </w:r>
      <w:r>
        <w:rPr>
          <w:rFonts w:hint="default"/>
          <w:sz w:val="30"/>
          <w:szCs w:val="30"/>
          <w:lang w:val="en-US" w:eastAsia="zh-CN"/>
        </w:rPr>
        <w:t>环保</w:t>
      </w:r>
      <w:r>
        <w:rPr>
          <w:rFonts w:hint="eastAsia"/>
          <w:sz w:val="30"/>
          <w:szCs w:val="30"/>
          <w:lang w:val="en-US" w:eastAsia="zh-CN"/>
        </w:rPr>
        <w:t>、</w:t>
      </w:r>
      <w:r>
        <w:rPr>
          <w:rFonts w:hint="default"/>
          <w:sz w:val="30"/>
          <w:szCs w:val="30"/>
          <w:lang w:val="en-US" w:eastAsia="zh-CN"/>
        </w:rPr>
        <w:t>卫生等方面</w:t>
      </w:r>
      <w:r>
        <w:rPr>
          <w:rFonts w:hint="eastAsia"/>
          <w:sz w:val="30"/>
          <w:szCs w:val="30"/>
          <w:lang w:val="en-US" w:eastAsia="zh-CN"/>
        </w:rPr>
        <w:t>，</w:t>
      </w:r>
      <w:r>
        <w:rPr>
          <w:rFonts w:hint="default"/>
          <w:sz w:val="30"/>
          <w:szCs w:val="30"/>
          <w:lang w:val="en-US" w:eastAsia="zh-CN"/>
        </w:rPr>
        <w:t>乙方属直接责任人承担全面责任，与甲方无关。若甲方在原有消防</w:t>
      </w:r>
      <w:r>
        <w:rPr>
          <w:rFonts w:hint="eastAsia"/>
          <w:sz w:val="30"/>
          <w:szCs w:val="30"/>
          <w:lang w:val="en-US" w:eastAsia="zh-CN"/>
        </w:rPr>
        <w:t>、</w:t>
      </w:r>
      <w:r>
        <w:rPr>
          <w:rFonts w:hint="default"/>
          <w:sz w:val="30"/>
          <w:szCs w:val="30"/>
          <w:lang w:val="en-US" w:eastAsia="zh-CN"/>
        </w:rPr>
        <w:t>环保等系统上增加配套</w:t>
      </w:r>
      <w:r>
        <w:rPr>
          <w:rFonts w:hint="eastAsia"/>
          <w:sz w:val="30"/>
          <w:szCs w:val="30"/>
          <w:lang w:val="en-US" w:eastAsia="zh-CN"/>
        </w:rPr>
        <w:t>，</w:t>
      </w:r>
      <w:r>
        <w:rPr>
          <w:rFonts w:hint="default"/>
          <w:sz w:val="30"/>
          <w:szCs w:val="30"/>
          <w:lang w:val="en-US" w:eastAsia="zh-CN"/>
        </w:rPr>
        <w:t>费用由乙方自行承担</w:t>
      </w:r>
      <w:r>
        <w:rPr>
          <w:rFonts w:hint="eastAsia"/>
          <w:sz w:val="30"/>
          <w:szCs w:val="30"/>
          <w:lang w:val="en-US" w:eastAsia="zh-CN"/>
        </w:rPr>
        <w:t>。</w:t>
      </w:r>
      <w:r>
        <w:rPr>
          <w:rFonts w:hint="default"/>
          <w:sz w:val="30"/>
          <w:szCs w:val="30"/>
          <w:lang w:val="en-US" w:eastAsia="zh-CN"/>
        </w:rPr>
        <w:t>若因乙方原因引发的安全事故或违反环保监管</w:t>
      </w:r>
      <w:r>
        <w:rPr>
          <w:rFonts w:hint="eastAsia"/>
          <w:sz w:val="30"/>
          <w:szCs w:val="30"/>
          <w:lang w:val="en-US" w:eastAsia="zh-CN"/>
        </w:rPr>
        <w:t>，</w:t>
      </w:r>
      <w:r>
        <w:rPr>
          <w:rFonts w:hint="default"/>
          <w:sz w:val="30"/>
          <w:szCs w:val="30"/>
          <w:lang w:val="en-US" w:eastAsia="zh-CN"/>
        </w:rPr>
        <w:t>乙方应承担全部经济和法律责任</w:t>
      </w:r>
      <w:r>
        <w:rPr>
          <w:rFonts w:hint="eastAsia"/>
          <w:sz w:val="30"/>
          <w:szCs w:val="30"/>
          <w:lang w:val="en-US" w:eastAsia="zh-CN"/>
        </w:rPr>
        <w:t>，</w:t>
      </w:r>
      <w:r>
        <w:rPr>
          <w:rFonts w:hint="default"/>
          <w:sz w:val="30"/>
          <w:szCs w:val="30"/>
          <w:lang w:val="en-US" w:eastAsia="zh-CN"/>
        </w:rPr>
        <w:t>并赔偿甲方损失。</w:t>
      </w:r>
    </w:p>
    <w:p w14:paraId="4728B9AB">
      <w:pPr>
        <w:numPr>
          <w:ilvl w:val="0"/>
          <w:numId w:val="0"/>
        </w:numPr>
        <w:ind w:left="0" w:leftChars="0" w:firstLine="600" w:firstLineChars="200"/>
        <w:jc w:val="left"/>
        <w:rPr>
          <w:rFonts w:hint="default"/>
          <w:sz w:val="30"/>
          <w:szCs w:val="30"/>
          <w:lang w:val="en-US" w:eastAsia="zh-CN"/>
        </w:rPr>
      </w:pPr>
      <w:r>
        <w:rPr>
          <w:rFonts w:hint="default"/>
          <w:sz w:val="30"/>
          <w:szCs w:val="30"/>
          <w:lang w:val="en-US" w:eastAsia="zh-CN"/>
        </w:rPr>
        <w:t>五、如因政府建设或其他需要。必须收回或转让土地的，乙方应无条件配合，按要求</w:t>
      </w:r>
      <w:r>
        <w:rPr>
          <w:rFonts w:hint="eastAsia"/>
          <w:sz w:val="30"/>
          <w:szCs w:val="30"/>
          <w:lang w:val="en-US" w:eastAsia="zh-CN"/>
        </w:rPr>
        <w:t>终</w:t>
      </w:r>
      <w:r>
        <w:rPr>
          <w:rFonts w:hint="default"/>
          <w:sz w:val="30"/>
          <w:szCs w:val="30"/>
          <w:lang w:val="en-US" w:eastAsia="zh-CN"/>
        </w:rPr>
        <w:t>止协议</w:t>
      </w:r>
      <w:r>
        <w:rPr>
          <w:rFonts w:hint="eastAsia"/>
          <w:sz w:val="30"/>
          <w:szCs w:val="30"/>
          <w:lang w:val="en-US" w:eastAsia="zh-CN"/>
        </w:rPr>
        <w:t>，</w:t>
      </w:r>
      <w:r>
        <w:rPr>
          <w:rFonts w:hint="default"/>
          <w:sz w:val="30"/>
          <w:szCs w:val="30"/>
          <w:lang w:val="en-US" w:eastAsia="zh-CN"/>
        </w:rPr>
        <w:t>归还场地。因不可抗力灾害</w:t>
      </w:r>
      <w:r>
        <w:rPr>
          <w:rFonts w:hint="eastAsia"/>
          <w:sz w:val="30"/>
          <w:szCs w:val="30"/>
          <w:lang w:val="en-US" w:eastAsia="zh-CN"/>
        </w:rPr>
        <w:t>,</w:t>
      </w:r>
      <w:r>
        <w:rPr>
          <w:rFonts w:hint="default"/>
          <w:sz w:val="30"/>
          <w:szCs w:val="30"/>
          <w:lang w:val="en-US" w:eastAsia="zh-CN"/>
        </w:rPr>
        <w:t>导致协议无法继续履行的</w:t>
      </w:r>
      <w:r>
        <w:rPr>
          <w:rFonts w:hint="eastAsia"/>
          <w:sz w:val="30"/>
          <w:szCs w:val="30"/>
          <w:lang w:val="en-US" w:eastAsia="zh-CN"/>
        </w:rPr>
        <w:t>，</w:t>
      </w:r>
      <w:r>
        <w:rPr>
          <w:rFonts w:hint="default"/>
          <w:sz w:val="30"/>
          <w:szCs w:val="30"/>
          <w:lang w:val="en-US" w:eastAsia="zh-CN"/>
        </w:rPr>
        <w:t>乙方应书面告知甲方</w:t>
      </w:r>
      <w:r>
        <w:rPr>
          <w:rFonts w:hint="eastAsia"/>
          <w:sz w:val="30"/>
          <w:szCs w:val="30"/>
          <w:lang w:val="en-US" w:eastAsia="zh-CN"/>
        </w:rPr>
        <w:t>，</w:t>
      </w:r>
      <w:r>
        <w:rPr>
          <w:rFonts w:hint="default"/>
          <w:sz w:val="30"/>
          <w:szCs w:val="30"/>
          <w:lang w:val="en-US" w:eastAsia="zh-CN"/>
        </w:rPr>
        <w:t>缴清撤离前所产生的全部</w:t>
      </w:r>
      <w:r>
        <w:rPr>
          <w:rFonts w:hint="eastAsia"/>
          <w:sz w:val="30"/>
          <w:szCs w:val="30"/>
          <w:lang w:val="en-US" w:eastAsia="zh-CN"/>
        </w:rPr>
        <w:t>租</w:t>
      </w:r>
      <w:r>
        <w:rPr>
          <w:rFonts w:hint="default"/>
          <w:sz w:val="30"/>
          <w:szCs w:val="30"/>
          <w:lang w:val="en-US" w:eastAsia="zh-CN"/>
        </w:rPr>
        <w:t>金及费用，协议自行终止，双方互不负违约责任，不做任何补偿。</w:t>
      </w:r>
    </w:p>
    <w:p w14:paraId="1E0C3273">
      <w:pPr>
        <w:numPr>
          <w:ilvl w:val="0"/>
          <w:numId w:val="0"/>
        </w:numPr>
        <w:ind w:left="0" w:leftChars="0" w:firstLine="600" w:firstLineChars="200"/>
        <w:jc w:val="left"/>
        <w:rPr>
          <w:rFonts w:hint="default"/>
          <w:sz w:val="30"/>
          <w:szCs w:val="30"/>
          <w:lang w:val="en-US" w:eastAsia="zh-CN"/>
        </w:rPr>
      </w:pPr>
      <w:r>
        <w:rPr>
          <w:rFonts w:hint="default"/>
          <w:sz w:val="30"/>
          <w:szCs w:val="30"/>
          <w:lang w:val="en-US" w:eastAsia="zh-CN"/>
        </w:rPr>
        <w:t>六、如乙方对市场进行全面改造，如因政府建设或需要，必须收回或转让土地，甲方不</w:t>
      </w:r>
      <w:r>
        <w:rPr>
          <w:rFonts w:hint="eastAsia"/>
          <w:sz w:val="30"/>
          <w:szCs w:val="30"/>
          <w:lang w:val="en-US" w:eastAsia="zh-CN"/>
        </w:rPr>
        <w:t>负责</w:t>
      </w:r>
      <w:r>
        <w:rPr>
          <w:rFonts w:hint="default"/>
          <w:sz w:val="30"/>
          <w:szCs w:val="30"/>
          <w:lang w:val="en-US" w:eastAsia="zh-CN"/>
        </w:rPr>
        <w:t>乙方的赔偿或安置。如政府相关部门或第三者对承租方</w:t>
      </w:r>
      <w:r>
        <w:rPr>
          <w:rFonts w:hint="eastAsia"/>
          <w:sz w:val="30"/>
          <w:szCs w:val="30"/>
          <w:lang w:val="en-US" w:eastAsia="zh-CN"/>
        </w:rPr>
        <w:t>上盖物有</w:t>
      </w:r>
      <w:r>
        <w:rPr>
          <w:rFonts w:hint="default"/>
          <w:sz w:val="30"/>
          <w:szCs w:val="30"/>
          <w:lang w:val="en-US" w:eastAsia="zh-CN"/>
        </w:rPr>
        <w:t>赔偿</w:t>
      </w:r>
      <w:r>
        <w:rPr>
          <w:rFonts w:hint="eastAsia"/>
          <w:sz w:val="30"/>
          <w:szCs w:val="30"/>
          <w:lang w:val="en-US" w:eastAsia="zh-CN"/>
        </w:rPr>
        <w:t>，</w:t>
      </w:r>
      <w:r>
        <w:rPr>
          <w:rFonts w:hint="default"/>
          <w:sz w:val="30"/>
          <w:szCs w:val="30"/>
          <w:lang w:val="en-US" w:eastAsia="zh-CN"/>
        </w:rPr>
        <w:t>赔偿款归乙方所有，甲方有义务理顺相关赔偿手续。</w:t>
      </w:r>
    </w:p>
    <w:p w14:paraId="2B1B5CBF">
      <w:pPr>
        <w:numPr>
          <w:ilvl w:val="0"/>
          <w:numId w:val="0"/>
        </w:numPr>
        <w:ind w:left="0" w:leftChars="0" w:firstLine="600" w:firstLineChars="200"/>
        <w:jc w:val="left"/>
        <w:rPr>
          <w:rFonts w:hint="default"/>
          <w:sz w:val="30"/>
          <w:szCs w:val="30"/>
          <w:lang w:val="en-US" w:eastAsia="zh-CN"/>
        </w:rPr>
      </w:pPr>
      <w:r>
        <w:rPr>
          <w:rFonts w:hint="default"/>
          <w:sz w:val="30"/>
          <w:szCs w:val="30"/>
          <w:lang w:val="en-US" w:eastAsia="zh-CN"/>
        </w:rPr>
        <w:t>七、租赁期满</w:t>
      </w:r>
      <w:r>
        <w:rPr>
          <w:rFonts w:hint="eastAsia"/>
          <w:sz w:val="30"/>
          <w:szCs w:val="30"/>
          <w:lang w:val="en-US" w:eastAsia="zh-CN"/>
        </w:rPr>
        <w:t>，</w:t>
      </w:r>
      <w:r>
        <w:rPr>
          <w:rFonts w:hint="default"/>
          <w:sz w:val="30"/>
          <w:szCs w:val="30"/>
          <w:lang w:val="en-US" w:eastAsia="zh-CN"/>
        </w:rPr>
        <w:t>场地及乙方自行投入的一切建筑物，构筑物及固定设施，原则上无偿归甲方所有，乙方不能随意拆</w:t>
      </w:r>
      <w:r>
        <w:rPr>
          <w:rFonts w:hint="eastAsia"/>
          <w:sz w:val="30"/>
          <w:szCs w:val="30"/>
          <w:lang w:val="en-US" w:eastAsia="zh-CN"/>
        </w:rPr>
        <w:t>除</w:t>
      </w:r>
      <w:r>
        <w:rPr>
          <w:rFonts w:hint="default"/>
          <w:sz w:val="30"/>
          <w:szCs w:val="30"/>
          <w:lang w:val="en-US" w:eastAsia="zh-CN"/>
        </w:rPr>
        <w:t>或破坏。</w:t>
      </w:r>
    </w:p>
    <w:p w14:paraId="7757A031">
      <w:pPr>
        <w:numPr>
          <w:ilvl w:val="0"/>
          <w:numId w:val="0"/>
        </w:numPr>
        <w:ind w:left="0" w:leftChars="0" w:firstLine="600" w:firstLineChars="200"/>
        <w:jc w:val="left"/>
        <w:rPr>
          <w:rFonts w:hint="default"/>
          <w:sz w:val="30"/>
          <w:szCs w:val="30"/>
          <w:lang w:val="en-US" w:eastAsia="zh-CN"/>
        </w:rPr>
      </w:pPr>
      <w:r>
        <w:rPr>
          <w:rFonts w:hint="default"/>
          <w:sz w:val="30"/>
          <w:szCs w:val="30"/>
          <w:lang w:val="en-US" w:eastAsia="zh-CN"/>
        </w:rPr>
        <w:t>八、乙方不得将上述房产用作抵押担保</w:t>
      </w:r>
      <w:r>
        <w:rPr>
          <w:rFonts w:hint="eastAsia"/>
          <w:sz w:val="30"/>
          <w:szCs w:val="30"/>
          <w:lang w:val="en-US" w:eastAsia="zh-CN"/>
        </w:rPr>
        <w:t>、保证或者设置其他任何形式的物权担保。否则，甲方有权无条件终止合同，由此产生的一切法律责任盖由乙方承担，给甲方造成损失的，乙方应当全额赔偿</w:t>
      </w:r>
      <w:r>
        <w:rPr>
          <w:rFonts w:hint="default"/>
          <w:sz w:val="30"/>
          <w:szCs w:val="30"/>
          <w:lang w:val="en-US" w:eastAsia="zh-CN"/>
        </w:rPr>
        <w:t>。</w:t>
      </w:r>
    </w:p>
    <w:p w14:paraId="7C670708">
      <w:pPr>
        <w:numPr>
          <w:ilvl w:val="0"/>
          <w:numId w:val="0"/>
        </w:numPr>
        <w:ind w:left="0" w:leftChars="0" w:firstLine="600" w:firstLineChars="200"/>
        <w:jc w:val="left"/>
        <w:rPr>
          <w:rFonts w:hint="eastAsia"/>
          <w:sz w:val="30"/>
          <w:szCs w:val="30"/>
          <w:lang w:val="en-US" w:eastAsia="zh-CN"/>
        </w:rPr>
      </w:pPr>
      <w:r>
        <w:rPr>
          <w:rFonts w:hint="eastAsia"/>
          <w:sz w:val="30"/>
          <w:szCs w:val="30"/>
          <w:lang w:val="en-US" w:eastAsia="zh-CN"/>
        </w:rPr>
        <w:t>九、期满若甲方运营、管理方式不变及物业现状出租，在同等条件下乙方有优先租赁权。</w:t>
      </w:r>
    </w:p>
    <w:p w14:paraId="52CA32F5">
      <w:pPr>
        <w:numPr>
          <w:ilvl w:val="0"/>
          <w:numId w:val="0"/>
        </w:numPr>
        <w:ind w:left="0" w:leftChars="0" w:firstLine="600" w:firstLineChars="200"/>
        <w:jc w:val="left"/>
        <w:rPr>
          <w:rFonts w:hint="default"/>
          <w:sz w:val="30"/>
          <w:szCs w:val="30"/>
          <w:lang w:val="en-US" w:eastAsia="zh-CN"/>
        </w:rPr>
      </w:pPr>
      <w:r>
        <w:rPr>
          <w:rFonts w:hint="eastAsia"/>
          <w:sz w:val="30"/>
          <w:szCs w:val="30"/>
          <w:lang w:val="en-US" w:eastAsia="zh-CN"/>
        </w:rPr>
        <w:t>十、乙方应在同等条件下优先安置湖头市场原有老经营户。</w:t>
      </w:r>
    </w:p>
    <w:p w14:paraId="086CE516">
      <w:pPr>
        <w:numPr>
          <w:ilvl w:val="0"/>
          <w:numId w:val="0"/>
        </w:numPr>
        <w:ind w:left="0" w:leftChars="0" w:firstLine="600" w:firstLineChars="200"/>
        <w:jc w:val="left"/>
        <w:rPr>
          <w:rFonts w:hint="default"/>
          <w:sz w:val="30"/>
          <w:szCs w:val="30"/>
          <w:lang w:val="en-US" w:eastAsia="zh-CN"/>
        </w:rPr>
      </w:pPr>
      <w:r>
        <w:rPr>
          <w:rFonts w:hint="eastAsia"/>
          <w:sz w:val="30"/>
          <w:szCs w:val="30"/>
          <w:lang w:val="en-US" w:eastAsia="zh-CN"/>
        </w:rPr>
        <w:t>十一、协议未尽事宜，甲乙双方另行协商并签订补充协议。本协议一式两份，甲、乙双方各执一份，具有同等法律效力。</w:t>
      </w:r>
    </w:p>
    <w:p w14:paraId="4103F926">
      <w:pPr>
        <w:numPr>
          <w:ilvl w:val="0"/>
          <w:numId w:val="0"/>
        </w:numPr>
        <w:ind w:left="300" w:leftChars="0"/>
        <w:jc w:val="left"/>
        <w:rPr>
          <w:rFonts w:hint="default"/>
          <w:sz w:val="30"/>
          <w:szCs w:val="30"/>
          <w:lang w:val="en-US" w:eastAsia="zh-CN"/>
        </w:rPr>
      </w:pPr>
    </w:p>
    <w:p w14:paraId="18895249">
      <w:pPr>
        <w:numPr>
          <w:ilvl w:val="0"/>
          <w:numId w:val="0"/>
        </w:numPr>
        <w:ind w:left="300" w:leftChars="0"/>
        <w:jc w:val="left"/>
        <w:rPr>
          <w:rFonts w:hint="eastAsia"/>
          <w:sz w:val="30"/>
          <w:szCs w:val="30"/>
          <w:lang w:val="en-US" w:eastAsia="zh-CN"/>
        </w:rPr>
      </w:pPr>
      <w:r>
        <w:rPr>
          <w:rFonts w:hint="eastAsia"/>
          <w:sz w:val="30"/>
          <w:szCs w:val="30"/>
          <w:lang w:val="en-US" w:eastAsia="zh-CN"/>
        </w:rPr>
        <w:t>甲方签章：                    乙方签章：</w:t>
      </w:r>
    </w:p>
    <w:p w14:paraId="475F1025">
      <w:pPr>
        <w:numPr>
          <w:ilvl w:val="0"/>
          <w:numId w:val="0"/>
        </w:numPr>
        <w:ind w:left="300" w:leftChars="0"/>
        <w:jc w:val="left"/>
        <w:rPr>
          <w:rFonts w:hint="eastAsia"/>
          <w:sz w:val="30"/>
          <w:szCs w:val="30"/>
          <w:lang w:val="en-US" w:eastAsia="zh-CN"/>
        </w:rPr>
      </w:pPr>
      <w:bookmarkStart w:id="0" w:name="_GoBack"/>
      <w:bookmarkEnd w:id="0"/>
    </w:p>
    <w:p w14:paraId="20D40EF1">
      <w:pPr>
        <w:numPr>
          <w:ilvl w:val="0"/>
          <w:numId w:val="0"/>
        </w:numPr>
        <w:ind w:left="300" w:leftChars="0"/>
        <w:jc w:val="left"/>
        <w:rPr>
          <w:rFonts w:hint="default"/>
          <w:sz w:val="30"/>
          <w:szCs w:val="30"/>
          <w:lang w:val="en-US" w:eastAsia="zh-CN"/>
        </w:rPr>
      </w:pPr>
      <w:r>
        <w:rPr>
          <w:rFonts w:hint="eastAsia"/>
          <w:sz w:val="30"/>
          <w:szCs w:val="30"/>
          <w:lang w:val="en-US" w:eastAsia="zh-CN"/>
        </w:rPr>
        <w:t xml:space="preserve">                              签约日期：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2147AD"/>
    <w:rsid w:val="32A3579C"/>
    <w:rsid w:val="33E0084B"/>
    <w:rsid w:val="5A4E65C5"/>
    <w:rsid w:val="61905C45"/>
    <w:rsid w:val="796849BB"/>
    <w:rsid w:val="7A540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1337</Words>
  <Characters>1402</Characters>
  <Lines>0</Lines>
  <Paragraphs>0</Paragraphs>
  <TotalTime>4</TotalTime>
  <ScaleCrop>false</ScaleCrop>
  <LinksUpToDate>false</LinksUpToDate>
  <CharactersWithSpaces>1523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2025-12-29T07:28:00Z</dcterms:created>
  <dc:creator>Administrator</dc:creator>
  <cp:lastModifiedBy>李植涵</cp:lastModifiedBy>
  <cp:lastPrinted>2025-12-30T08:32:00Z</cp:lastPrinted>
  <dcterms:modified xsi:type="dcterms:W3CDTF">2026-01-30T02:33:18Z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eyJoZGlkIjoiZDQyYjEyMjRjZTYxOGQwZGZjZWUxZjE0MzExMzliYWMiLCJ1c2VySWQiOiIzMzg5OTkyMTYifQ==</vt:lpwstr>
  </property>
  <property fmtid="{D5CDD505-2E9C-101B-9397-08002B2CF9AE}" pid="4" name="ICV">
    <vt:lpwstr>3C3E1F5EE32349658EB61D72C1288F04_13</vt:lpwstr>
  </property>
</Properties>
</file>