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EB" w:rsidRPr="00A95DAC" w:rsidRDefault="00B449EB" w:rsidP="00B449EB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B449EB" w:rsidRPr="00222DBE" w:rsidRDefault="00B449EB" w:rsidP="00C322CB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B449EB" w:rsidRPr="00222DBE" w:rsidRDefault="00B449EB" w:rsidP="00C322CB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汕头市金平区人力资源和社会保障局</w:t>
      </w:r>
      <w:r w:rsidRPr="00222DBE">
        <w:rPr>
          <w:rFonts w:ascii="黑体" w:eastAsia="黑体" w:hAnsi="黑体" w:hint="eastAsia"/>
          <w:sz w:val="44"/>
          <w:szCs w:val="44"/>
        </w:rPr>
        <w:t>决算</w:t>
      </w: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B449EB" w:rsidRPr="00222DBE" w:rsidRDefault="00B449EB" w:rsidP="00C322CB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B449EB" w:rsidRPr="009415B3" w:rsidRDefault="00B449EB" w:rsidP="00C322CB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B449EB" w:rsidRPr="00606CAF" w:rsidRDefault="00B449EB" w:rsidP="00C322CB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B449EB" w:rsidRPr="007A4D9F" w:rsidRDefault="00B449EB" w:rsidP="00C322CB">
      <w:pPr>
        <w:ind w:firstLineChars="200" w:firstLine="31680"/>
        <w:rPr>
          <w:rFonts w:ascii="宋体"/>
          <w:sz w:val="32"/>
          <w:szCs w:val="32"/>
        </w:rPr>
      </w:pPr>
      <w:r w:rsidRPr="007A4D9F">
        <w:rPr>
          <w:rFonts w:ascii="宋体" w:hAnsi="宋体" w:hint="eastAsia"/>
          <w:sz w:val="32"/>
          <w:szCs w:val="32"/>
        </w:rPr>
        <w:t>根据《汕头市金平区人力资源和社会保障局主要职责、内设机构和人员编制规定》（汕金机编〔</w:t>
      </w:r>
      <w:r w:rsidRPr="007A4D9F">
        <w:rPr>
          <w:rFonts w:ascii="宋体" w:hAnsi="宋体"/>
          <w:sz w:val="32"/>
          <w:szCs w:val="32"/>
        </w:rPr>
        <w:t>2010</w:t>
      </w:r>
      <w:r w:rsidRPr="007A4D9F">
        <w:rPr>
          <w:rFonts w:ascii="宋体" w:hAnsi="宋体" w:hint="eastAsia"/>
          <w:sz w:val="32"/>
          <w:szCs w:val="32"/>
        </w:rPr>
        <w:t>〕</w:t>
      </w:r>
      <w:r w:rsidRPr="007A4D9F">
        <w:rPr>
          <w:rFonts w:ascii="宋体" w:hAnsi="宋体"/>
          <w:sz w:val="32"/>
          <w:szCs w:val="32"/>
        </w:rPr>
        <w:t>76</w:t>
      </w:r>
      <w:r w:rsidRPr="007A4D9F">
        <w:rPr>
          <w:rFonts w:ascii="宋体" w:hAnsi="宋体" w:hint="eastAsia"/>
          <w:sz w:val="32"/>
          <w:szCs w:val="32"/>
        </w:rPr>
        <w:t>号），我局为正科级行政机构，我局内设股室</w:t>
      </w:r>
      <w:r w:rsidRPr="007A4D9F">
        <w:rPr>
          <w:rFonts w:ascii="宋体" w:hAnsi="宋体"/>
          <w:sz w:val="32"/>
          <w:szCs w:val="32"/>
        </w:rPr>
        <w:t>12</w:t>
      </w:r>
      <w:r w:rsidRPr="007A4D9F">
        <w:rPr>
          <w:rFonts w:ascii="宋体" w:hAnsi="宋体" w:hint="eastAsia"/>
          <w:sz w:val="32"/>
          <w:szCs w:val="32"/>
        </w:rPr>
        <w:t>个，主要职能：组织实施全区人力资源市场发展规划和人力资源流动政策，负责促进就业工作，拟订统筹城乡的就业发展规划、政策和措施，会同有关部门拟订机关、事业单位人员工资收入分配政策，会同有关部门指导事业单位人事制度改革，拟订事业单位人员和机关工勤人员管理政策，落实军队转业干部安置政策，负责行政机关公务员和参照公务员法管理单位工作人员综合管理，会同有关部门拟订农民工工作综合性政策和规划，组织实施劳动、人事争议调解仲裁制度和劳动关系政策，完善劳动关系协调机制，承办区委、区政府和上级有关部门交办的其他事项。</w:t>
      </w:r>
    </w:p>
    <w:p w:rsidR="00B449EB" w:rsidRPr="00606CAF" w:rsidRDefault="00B449EB" w:rsidP="00C322CB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B449EB" w:rsidRPr="007A4D9F" w:rsidRDefault="00B449EB" w:rsidP="00C322CB">
      <w:pPr>
        <w:ind w:firstLineChars="200" w:firstLine="31680"/>
        <w:rPr>
          <w:rFonts w:ascii="宋体"/>
          <w:sz w:val="32"/>
          <w:szCs w:val="32"/>
        </w:rPr>
      </w:pPr>
      <w:r w:rsidRPr="007A4D9F">
        <w:rPr>
          <w:rFonts w:ascii="宋体" w:hAnsi="宋体" w:hint="eastAsia"/>
          <w:sz w:val="32"/>
          <w:szCs w:val="32"/>
        </w:rPr>
        <w:t>我局共有行政编制</w:t>
      </w:r>
      <w:r w:rsidRPr="007A4D9F">
        <w:rPr>
          <w:rFonts w:ascii="宋体" w:hAnsi="宋体"/>
          <w:sz w:val="32"/>
          <w:szCs w:val="32"/>
        </w:rPr>
        <w:t>41</w:t>
      </w:r>
      <w:r w:rsidRPr="007A4D9F">
        <w:rPr>
          <w:rFonts w:ascii="宋体" w:hAnsi="宋体" w:hint="eastAsia"/>
          <w:sz w:val="32"/>
          <w:szCs w:val="32"/>
        </w:rPr>
        <w:t>人，参公事业编制</w:t>
      </w:r>
      <w:r w:rsidRPr="007A4D9F">
        <w:rPr>
          <w:rFonts w:ascii="宋体" w:hAnsi="宋体"/>
          <w:sz w:val="32"/>
          <w:szCs w:val="32"/>
        </w:rPr>
        <w:t>5</w:t>
      </w:r>
      <w:r w:rsidRPr="007A4D9F">
        <w:rPr>
          <w:rFonts w:ascii="宋体" w:hAnsi="宋体" w:hint="eastAsia"/>
          <w:sz w:val="32"/>
          <w:szCs w:val="32"/>
        </w:rPr>
        <w:t>名，事业编制</w:t>
      </w:r>
      <w:r w:rsidRPr="007A4D9F">
        <w:rPr>
          <w:rFonts w:ascii="宋体" w:hAnsi="宋体"/>
          <w:sz w:val="32"/>
          <w:szCs w:val="32"/>
        </w:rPr>
        <w:t>9</w:t>
      </w:r>
      <w:r w:rsidRPr="007A4D9F">
        <w:rPr>
          <w:rFonts w:ascii="宋体" w:hAnsi="宋体" w:hint="eastAsia"/>
          <w:sz w:val="32"/>
          <w:szCs w:val="32"/>
        </w:rPr>
        <w:t>人，工勤编制</w:t>
      </w:r>
      <w:r w:rsidRPr="007A4D9F">
        <w:rPr>
          <w:rFonts w:ascii="宋体" w:hAnsi="宋体"/>
          <w:sz w:val="32"/>
          <w:szCs w:val="32"/>
        </w:rPr>
        <w:t>3</w:t>
      </w:r>
      <w:r w:rsidRPr="007A4D9F">
        <w:rPr>
          <w:rFonts w:ascii="宋体" w:hAnsi="宋体" w:hint="eastAsia"/>
          <w:sz w:val="32"/>
          <w:szCs w:val="32"/>
        </w:rPr>
        <w:t>人。实有在职人员</w:t>
      </w:r>
      <w:r w:rsidRPr="007A4D9F">
        <w:rPr>
          <w:rFonts w:ascii="宋体" w:hAnsi="宋体"/>
          <w:sz w:val="32"/>
          <w:szCs w:val="32"/>
        </w:rPr>
        <w:t>53</w:t>
      </w:r>
      <w:r w:rsidRPr="007A4D9F">
        <w:rPr>
          <w:rFonts w:ascii="宋体" w:hAnsi="宋体" w:hint="eastAsia"/>
          <w:sz w:val="32"/>
          <w:szCs w:val="32"/>
        </w:rPr>
        <w:t>人、退休人员</w:t>
      </w:r>
      <w:r w:rsidRPr="007A4D9F">
        <w:rPr>
          <w:rFonts w:ascii="宋体" w:hAnsi="宋体"/>
          <w:sz w:val="32"/>
          <w:szCs w:val="32"/>
        </w:rPr>
        <w:t>60</w:t>
      </w:r>
      <w:r w:rsidRPr="007A4D9F">
        <w:rPr>
          <w:rFonts w:ascii="宋体" w:hAnsi="宋体" w:hint="eastAsia"/>
          <w:sz w:val="32"/>
          <w:szCs w:val="32"/>
        </w:rPr>
        <w:t>人。</w:t>
      </w:r>
    </w:p>
    <w:p w:rsidR="00B449EB" w:rsidRPr="00606CAF" w:rsidRDefault="00B449EB" w:rsidP="00C322CB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B449EB" w:rsidRPr="00606CAF" w:rsidRDefault="00B449EB" w:rsidP="00C322CB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简要说明部门发展计划、工作目标</w:t>
      </w:r>
    </w:p>
    <w:p w:rsidR="00B449EB" w:rsidRPr="00606CAF" w:rsidRDefault="00B449EB" w:rsidP="00C322CB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B449EB" w:rsidRPr="00606CAF" w:rsidRDefault="00B449EB" w:rsidP="00C322CB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B449EB" w:rsidRPr="00606CAF" w:rsidRDefault="00B449EB" w:rsidP="00C322CB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年收入决算</w:t>
      </w:r>
      <w:r w:rsidRPr="000515B0">
        <w:rPr>
          <w:rFonts w:ascii="宋体" w:hAnsi="宋体"/>
          <w:sz w:val="32"/>
          <w:szCs w:val="32"/>
        </w:rPr>
        <w:t>1279</w:t>
      </w:r>
      <w:r>
        <w:rPr>
          <w:rFonts w:ascii="宋体" w:hAnsi="宋体"/>
          <w:sz w:val="32"/>
          <w:szCs w:val="32"/>
        </w:rPr>
        <w:t>.9</w:t>
      </w:r>
      <w:r w:rsidRPr="000515B0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>
        <w:rPr>
          <w:rFonts w:ascii="宋体" w:hAnsi="宋体" w:hint="eastAsia"/>
          <w:sz w:val="32"/>
          <w:szCs w:val="32"/>
        </w:rPr>
        <w:t>算数</w:t>
      </w:r>
      <w:r w:rsidRPr="00606CAF">
        <w:rPr>
          <w:rFonts w:ascii="宋体" w:hAnsi="宋体" w:hint="eastAsia"/>
          <w:sz w:val="32"/>
          <w:szCs w:val="32"/>
        </w:rPr>
        <w:t>减少</w:t>
      </w:r>
      <w:r>
        <w:rPr>
          <w:rFonts w:ascii="宋体" w:hAnsi="宋体"/>
          <w:sz w:val="32"/>
          <w:szCs w:val="32"/>
        </w:rPr>
        <w:t>88.27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财政拨款收入减少</w:t>
      </w:r>
      <w:r w:rsidRPr="00606CAF">
        <w:rPr>
          <w:rFonts w:ascii="宋体" w:hAnsi="宋体" w:hint="eastAsia"/>
          <w:sz w:val="32"/>
          <w:szCs w:val="32"/>
        </w:rPr>
        <w:t>。其中：财政拨款收入</w:t>
      </w:r>
      <w:r>
        <w:rPr>
          <w:rFonts w:ascii="宋体" w:hAnsi="宋体"/>
          <w:sz w:val="32"/>
          <w:szCs w:val="32"/>
        </w:rPr>
        <w:t>1158.58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年预算数减少</w:t>
      </w:r>
      <w:r>
        <w:rPr>
          <w:rFonts w:ascii="宋体" w:hAnsi="宋体"/>
          <w:sz w:val="32"/>
          <w:szCs w:val="32"/>
        </w:rPr>
        <w:t>195.14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财政拨款缩减</w:t>
      </w:r>
      <w:r w:rsidRPr="00606CAF">
        <w:rPr>
          <w:rFonts w:ascii="宋体" w:hAnsi="宋体" w:hint="eastAsia"/>
          <w:sz w:val="32"/>
          <w:szCs w:val="32"/>
        </w:rPr>
        <w:t>。其他收入</w:t>
      </w:r>
      <w:r w:rsidRPr="000515B0">
        <w:rPr>
          <w:rFonts w:ascii="宋体" w:hAnsi="宋体"/>
          <w:sz w:val="32"/>
          <w:szCs w:val="32"/>
        </w:rPr>
        <w:t>121</w:t>
      </w:r>
      <w:r>
        <w:rPr>
          <w:rFonts w:ascii="宋体"/>
          <w:sz w:val="32"/>
          <w:szCs w:val="32"/>
        </w:rPr>
        <w:t>.</w:t>
      </w:r>
      <w:r w:rsidRPr="000515B0">
        <w:rPr>
          <w:rFonts w:ascii="宋体" w:hAnsi="宋体"/>
          <w:sz w:val="32"/>
          <w:szCs w:val="32"/>
        </w:rPr>
        <w:t>3</w:t>
      </w:r>
      <w:r>
        <w:rPr>
          <w:rFonts w:ascii="宋体" w:hAnsi="宋体"/>
          <w:sz w:val="32"/>
          <w:szCs w:val="32"/>
        </w:rPr>
        <w:t>4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B449EB" w:rsidRPr="00606CAF" w:rsidRDefault="00B449EB" w:rsidP="00C322CB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B449EB" w:rsidRPr="00606CAF" w:rsidRDefault="00B449EB" w:rsidP="00C322CB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>
        <w:rPr>
          <w:rFonts w:ascii="宋体" w:hAnsi="宋体"/>
          <w:sz w:val="32"/>
          <w:szCs w:val="32"/>
        </w:rPr>
        <w:t>1289.22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42.06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年度我局在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年新开展了多项服务工作</w:t>
      </w:r>
      <w:r w:rsidRPr="00606CAF">
        <w:rPr>
          <w:rFonts w:ascii="宋体" w:hAnsi="宋体" w:hint="eastAsia"/>
          <w:sz w:val="32"/>
          <w:szCs w:val="32"/>
        </w:rPr>
        <w:t>。其中：财政拨款支出</w:t>
      </w:r>
      <w:r w:rsidRPr="00556101">
        <w:rPr>
          <w:rFonts w:ascii="宋体" w:hAnsi="宋体"/>
          <w:sz w:val="32"/>
          <w:szCs w:val="32"/>
        </w:rPr>
        <w:t>1198</w:t>
      </w:r>
      <w:r>
        <w:rPr>
          <w:rFonts w:ascii="宋体"/>
          <w:sz w:val="32"/>
          <w:szCs w:val="32"/>
        </w:rPr>
        <w:t>.</w:t>
      </w:r>
      <w:r w:rsidRPr="00556101">
        <w:rPr>
          <w:rFonts w:ascii="宋体" w:hAnsi="宋体"/>
          <w:sz w:val="32"/>
          <w:szCs w:val="32"/>
        </w:rPr>
        <w:t>1</w:t>
      </w:r>
      <w:r>
        <w:rPr>
          <w:rFonts w:ascii="宋体" w:hAnsi="宋体"/>
          <w:sz w:val="32"/>
          <w:szCs w:val="32"/>
        </w:rPr>
        <w:t>4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234.7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年度我局在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年新开展了多项服务工作，因此财政拨款支出有所增加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B449EB" w:rsidRPr="00606CAF" w:rsidRDefault="00B449EB" w:rsidP="00C322CB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年财政拨款支出按用途划分，基本支</w:t>
      </w:r>
      <w:r>
        <w:rPr>
          <w:rFonts w:ascii="宋体" w:hAnsi="宋体" w:hint="eastAsia"/>
          <w:sz w:val="32"/>
          <w:szCs w:val="32"/>
        </w:rPr>
        <w:t>出</w:t>
      </w:r>
      <w:r>
        <w:rPr>
          <w:rFonts w:ascii="宋体" w:hAnsi="宋体"/>
          <w:sz w:val="32"/>
          <w:szCs w:val="32"/>
        </w:rPr>
        <w:t>770.30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59.75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，其中：工资福利支出</w:t>
      </w:r>
      <w:r>
        <w:rPr>
          <w:rFonts w:ascii="宋体" w:hAnsi="宋体"/>
          <w:sz w:val="32"/>
          <w:szCs w:val="32"/>
        </w:rPr>
        <w:t>380.40</w:t>
      </w:r>
      <w:r w:rsidRPr="00606CAF">
        <w:rPr>
          <w:rFonts w:ascii="宋体" w:hAnsi="宋体" w:hint="eastAsia"/>
          <w:sz w:val="32"/>
          <w:szCs w:val="32"/>
        </w:rPr>
        <w:t>万元，对个人和家庭的补助</w:t>
      </w:r>
      <w:r>
        <w:rPr>
          <w:rFonts w:ascii="宋体" w:hAnsi="宋体"/>
          <w:sz w:val="32"/>
          <w:szCs w:val="32"/>
        </w:rPr>
        <w:t>347.79</w:t>
      </w:r>
      <w:r w:rsidRPr="00606CAF">
        <w:rPr>
          <w:rFonts w:ascii="宋体" w:hAnsi="宋体" w:hint="eastAsia"/>
          <w:sz w:val="32"/>
          <w:szCs w:val="32"/>
        </w:rPr>
        <w:t>万元，商品和服务支出</w:t>
      </w:r>
      <w:r>
        <w:rPr>
          <w:rFonts w:ascii="宋体" w:hAnsi="宋体"/>
          <w:sz w:val="32"/>
          <w:szCs w:val="32"/>
        </w:rPr>
        <w:t>42.11</w:t>
      </w:r>
      <w:r w:rsidRPr="00606CAF">
        <w:rPr>
          <w:rFonts w:ascii="宋体" w:hAnsi="宋体" w:hint="eastAsia"/>
          <w:sz w:val="32"/>
          <w:szCs w:val="32"/>
        </w:rPr>
        <w:t>万元；项目支出决算</w:t>
      </w:r>
      <w:r>
        <w:rPr>
          <w:rFonts w:ascii="宋体" w:hAnsi="宋体"/>
          <w:sz w:val="32"/>
          <w:szCs w:val="32"/>
        </w:rPr>
        <w:t>518.92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40.25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，主要支出项目有</w:t>
      </w:r>
      <w:r w:rsidRPr="005E1C26">
        <w:rPr>
          <w:rFonts w:ascii="宋体" w:hAnsi="宋体" w:hint="eastAsia"/>
          <w:sz w:val="32"/>
          <w:szCs w:val="32"/>
        </w:rPr>
        <w:t>社会保障和就业支出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B449EB" w:rsidRPr="00606CAF" w:rsidRDefault="00B449EB" w:rsidP="00C322CB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B449EB" w:rsidRPr="00606CAF" w:rsidRDefault="00B449EB" w:rsidP="00C322CB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 w:rsidRPr="00886311">
        <w:rPr>
          <w:rFonts w:ascii="宋体" w:hAnsi="宋体"/>
          <w:sz w:val="32"/>
          <w:szCs w:val="32"/>
        </w:rPr>
        <w:t>11</w:t>
      </w:r>
      <w:r>
        <w:rPr>
          <w:rFonts w:ascii="宋体" w:hAnsi="宋体"/>
          <w:sz w:val="32"/>
          <w:szCs w:val="32"/>
        </w:rPr>
        <w:t>.48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年决算数减少</w:t>
      </w:r>
      <w:r>
        <w:rPr>
          <w:rFonts w:ascii="宋体" w:hAnsi="宋体"/>
          <w:sz w:val="32"/>
          <w:szCs w:val="32"/>
        </w:rPr>
        <w:t>0.73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年预算数减少</w:t>
      </w:r>
      <w:r>
        <w:rPr>
          <w:rFonts w:ascii="宋体" w:hAnsi="宋体"/>
          <w:sz w:val="32"/>
          <w:szCs w:val="32"/>
        </w:rPr>
        <w:t>5.52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我局</w:t>
      </w:r>
      <w:r w:rsidRPr="007B37FA">
        <w:rPr>
          <w:rFonts w:ascii="宋体" w:hAnsi="宋体" w:hint="eastAsia"/>
          <w:sz w:val="32"/>
          <w:szCs w:val="32"/>
        </w:rPr>
        <w:t>遵从勤俭节约原则</w:t>
      </w:r>
      <w:r>
        <w:rPr>
          <w:rFonts w:ascii="宋体" w:hAnsi="宋体" w:hint="eastAsia"/>
          <w:sz w:val="32"/>
          <w:szCs w:val="32"/>
        </w:rPr>
        <w:t>，缩减三公经费的使用</w:t>
      </w:r>
      <w:r w:rsidRPr="00606CAF">
        <w:rPr>
          <w:rFonts w:ascii="宋体" w:hAnsi="宋体" w:hint="eastAsia"/>
          <w:sz w:val="32"/>
          <w:szCs w:val="32"/>
        </w:rPr>
        <w:t>。具体情况如下：</w:t>
      </w:r>
    </w:p>
    <w:p w:rsidR="00B449EB" w:rsidRPr="00606CAF" w:rsidRDefault="00B449EB" w:rsidP="00C322CB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</w:t>
      </w:r>
      <w:r w:rsidRPr="00606CAF">
        <w:rPr>
          <w:rFonts w:ascii="宋体"/>
          <w:sz w:val="32"/>
          <w:szCs w:val="32"/>
        </w:rPr>
        <w:t>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>
        <w:rPr>
          <w:rFonts w:ascii="宋体" w:hAnsi="宋体"/>
          <w:sz w:val="32"/>
          <w:szCs w:val="32"/>
        </w:rPr>
        <w:t>10.82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0.17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年预算数减少</w:t>
      </w:r>
      <w:r>
        <w:rPr>
          <w:rFonts w:ascii="宋体" w:hAnsi="宋体"/>
          <w:sz w:val="32"/>
          <w:szCs w:val="32"/>
        </w:rPr>
        <w:t>3.18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我局缩减了</w:t>
      </w:r>
      <w:r w:rsidRPr="00606CAF">
        <w:rPr>
          <w:rFonts w:ascii="宋体" w:hAnsi="宋体" w:hint="eastAsia"/>
          <w:sz w:val="32"/>
          <w:szCs w:val="32"/>
        </w:rPr>
        <w:t>公务用车购置及运行维护费支出。主要包括：（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）报废辆、更新购置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>
        <w:rPr>
          <w:rFonts w:ascii="宋体" w:hAnsi="宋体"/>
          <w:sz w:val="32"/>
          <w:szCs w:val="32"/>
        </w:rPr>
        <w:t>10.82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>
        <w:rPr>
          <w:rFonts w:ascii="宋体" w:hAnsi="宋体"/>
          <w:sz w:val="32"/>
          <w:szCs w:val="32"/>
        </w:rPr>
        <w:t>3.61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B449EB" w:rsidRPr="00606CAF" w:rsidRDefault="00B449EB" w:rsidP="00C322CB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</w:t>
      </w:r>
      <w:r w:rsidRPr="00606CAF">
        <w:rPr>
          <w:rFonts w:ascii="宋体"/>
          <w:sz w:val="32"/>
          <w:szCs w:val="32"/>
        </w:rPr>
        <w:t>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>
        <w:rPr>
          <w:rFonts w:ascii="宋体" w:hAnsi="宋体"/>
          <w:sz w:val="32"/>
          <w:szCs w:val="32"/>
        </w:rPr>
        <w:t>5</w:t>
      </w:r>
      <w:r w:rsidRPr="00606CAF">
        <w:rPr>
          <w:rFonts w:ascii="宋体" w:hAnsi="宋体" w:hint="eastAsia"/>
          <w:sz w:val="32"/>
          <w:szCs w:val="32"/>
        </w:rPr>
        <w:t>批，人数</w:t>
      </w:r>
      <w:r>
        <w:rPr>
          <w:rFonts w:ascii="宋体" w:hAnsi="宋体"/>
          <w:sz w:val="32"/>
          <w:szCs w:val="32"/>
        </w:rPr>
        <w:t>66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>
        <w:rPr>
          <w:rFonts w:ascii="宋体" w:hAnsi="宋体"/>
          <w:sz w:val="32"/>
          <w:szCs w:val="32"/>
        </w:rPr>
        <w:t>0.66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年决算数减少</w:t>
      </w:r>
      <w:r>
        <w:rPr>
          <w:rFonts w:ascii="宋体" w:hAnsi="宋体"/>
          <w:sz w:val="32"/>
          <w:szCs w:val="32"/>
        </w:rPr>
        <w:t>0.55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年预算数减少</w:t>
      </w:r>
      <w:r>
        <w:rPr>
          <w:rFonts w:ascii="宋体" w:hAnsi="宋体"/>
          <w:sz w:val="32"/>
          <w:szCs w:val="32"/>
        </w:rPr>
        <w:t>2.34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7B37FA">
        <w:rPr>
          <w:rFonts w:ascii="宋体" w:hAnsi="宋体" w:hint="eastAsia"/>
          <w:sz w:val="32"/>
          <w:szCs w:val="32"/>
        </w:rPr>
        <w:t>我局的公务接待遵从勤俭节约原则，不存在公款大吃大喝及高消费娱乐等情况。</w:t>
      </w:r>
    </w:p>
    <w:p w:rsidR="00B449EB" w:rsidRPr="00606CAF" w:rsidRDefault="00B449EB" w:rsidP="00C322CB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B449EB" w:rsidRDefault="00B449EB" w:rsidP="00C322CB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>
        <w:rPr>
          <w:rFonts w:ascii="宋体" w:hAnsi="宋体"/>
          <w:sz w:val="32"/>
          <w:szCs w:val="32"/>
        </w:rPr>
        <w:t>42.11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年增加</w:t>
      </w:r>
      <w:r>
        <w:rPr>
          <w:rFonts w:ascii="宋体" w:hAnsi="宋体"/>
          <w:sz w:val="32"/>
          <w:szCs w:val="32"/>
        </w:rPr>
        <w:t>11.71</w:t>
      </w:r>
      <w:r w:rsidRPr="00606CAF">
        <w:rPr>
          <w:rFonts w:ascii="宋体" w:hAnsi="宋体" w:hint="eastAsia"/>
          <w:sz w:val="32"/>
          <w:szCs w:val="32"/>
        </w:rPr>
        <w:t>万元，增长</w:t>
      </w:r>
      <w:r>
        <w:rPr>
          <w:rFonts w:ascii="宋体" w:hAnsi="宋体"/>
          <w:sz w:val="32"/>
          <w:szCs w:val="32"/>
        </w:rPr>
        <w:t>38.52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B449EB" w:rsidRPr="00606CAF" w:rsidRDefault="00B449EB" w:rsidP="00C322CB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B449EB" w:rsidRPr="00D1225C" w:rsidRDefault="00B449EB" w:rsidP="00C322CB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B449EB" w:rsidRPr="00606CAF" w:rsidRDefault="00B449EB" w:rsidP="00C322CB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B449EB" w:rsidRPr="00606CAF" w:rsidRDefault="00B449EB" w:rsidP="00C322CB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</w:t>
      </w:r>
      <w:r w:rsidRPr="00606CAF">
        <w:rPr>
          <w:rFonts w:ascii="宋体" w:hAnsi="宋体"/>
          <w:sz w:val="32"/>
          <w:szCs w:val="32"/>
        </w:rPr>
        <w:t>12</w:t>
      </w:r>
      <w:r w:rsidRPr="00606CAF">
        <w:rPr>
          <w:rFonts w:ascii="宋体" w:hAnsi="宋体" w:hint="eastAsia"/>
          <w:sz w:val="32"/>
          <w:szCs w:val="32"/>
        </w:rPr>
        <w:t>月</w:t>
      </w:r>
      <w:r w:rsidRPr="00606CAF">
        <w:rPr>
          <w:rFonts w:ascii="宋体" w:hAnsi="宋体"/>
          <w:sz w:val="32"/>
          <w:szCs w:val="32"/>
        </w:rPr>
        <w:t>31</w:t>
      </w:r>
      <w:r w:rsidRPr="00606CAF">
        <w:rPr>
          <w:rFonts w:ascii="宋体" w:hAnsi="宋体" w:hint="eastAsia"/>
          <w:sz w:val="32"/>
          <w:szCs w:val="32"/>
        </w:rPr>
        <w:t>日，本部门（单位）共有车辆</w:t>
      </w:r>
      <w:r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辆；单位价值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B449EB" w:rsidRPr="00606CAF" w:rsidRDefault="00B449EB" w:rsidP="00C322CB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>
        <w:rPr>
          <w:rFonts w:ascii="宋体"/>
        </w:rPr>
        <w:t xml:space="preserve">  </w:t>
      </w: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B449EB" w:rsidRPr="00606CAF" w:rsidRDefault="00B449EB" w:rsidP="00C322CB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B449EB" w:rsidRPr="00606CAF" w:rsidRDefault="00B449EB" w:rsidP="00C322CB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B449EB" w:rsidRPr="00606CAF" w:rsidRDefault="00B449EB" w:rsidP="00C322CB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</w:t>
      </w:r>
      <w:r>
        <w:rPr>
          <w:rFonts w:ascii="宋体" w:hAnsi="宋体" w:hint="eastAsia"/>
          <w:sz w:val="32"/>
          <w:szCs w:val="32"/>
        </w:rPr>
        <w:t>。</w:t>
      </w:r>
    </w:p>
    <w:p w:rsidR="00B449EB" w:rsidRPr="00D1225C" w:rsidRDefault="00B449EB" w:rsidP="00D1225C">
      <w:pPr>
        <w:rPr>
          <w:rFonts w:ascii="宋体"/>
        </w:rPr>
      </w:pPr>
    </w:p>
    <w:sectPr w:rsidR="00B449EB" w:rsidRPr="00D1225C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9EB" w:rsidRDefault="00B449EB" w:rsidP="00F05A20">
      <w:r>
        <w:separator/>
      </w:r>
    </w:p>
  </w:endnote>
  <w:endnote w:type="continuationSeparator" w:id="1">
    <w:p w:rsidR="00B449EB" w:rsidRDefault="00B449EB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9EB" w:rsidRDefault="00B449EB" w:rsidP="00F05A20">
      <w:r>
        <w:separator/>
      </w:r>
    </w:p>
  </w:footnote>
  <w:footnote w:type="continuationSeparator" w:id="1">
    <w:p w:rsidR="00B449EB" w:rsidRDefault="00B449EB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515B0"/>
    <w:rsid w:val="00052C64"/>
    <w:rsid w:val="00062240"/>
    <w:rsid w:val="00085847"/>
    <w:rsid w:val="00091C31"/>
    <w:rsid w:val="00093A72"/>
    <w:rsid w:val="00095340"/>
    <w:rsid w:val="000A24D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83AE7"/>
    <w:rsid w:val="001A7928"/>
    <w:rsid w:val="001B1ED6"/>
    <w:rsid w:val="001C40A2"/>
    <w:rsid w:val="001D33CF"/>
    <w:rsid w:val="001E3B29"/>
    <w:rsid w:val="001E6B84"/>
    <w:rsid w:val="001F5CBE"/>
    <w:rsid w:val="00222DBE"/>
    <w:rsid w:val="0023075F"/>
    <w:rsid w:val="00237D77"/>
    <w:rsid w:val="00256EC5"/>
    <w:rsid w:val="002640A1"/>
    <w:rsid w:val="00273534"/>
    <w:rsid w:val="00276894"/>
    <w:rsid w:val="00281EAE"/>
    <w:rsid w:val="00285AFB"/>
    <w:rsid w:val="002A1AA2"/>
    <w:rsid w:val="002A4BE1"/>
    <w:rsid w:val="002B0DD1"/>
    <w:rsid w:val="002B60C4"/>
    <w:rsid w:val="002C3E3E"/>
    <w:rsid w:val="002D217B"/>
    <w:rsid w:val="002E556F"/>
    <w:rsid w:val="002F49EC"/>
    <w:rsid w:val="0030236E"/>
    <w:rsid w:val="00302F2B"/>
    <w:rsid w:val="0030411C"/>
    <w:rsid w:val="0031124D"/>
    <w:rsid w:val="00313A8C"/>
    <w:rsid w:val="003277C1"/>
    <w:rsid w:val="0036763D"/>
    <w:rsid w:val="0038053D"/>
    <w:rsid w:val="0038256A"/>
    <w:rsid w:val="003A1E3C"/>
    <w:rsid w:val="003C207F"/>
    <w:rsid w:val="003D0458"/>
    <w:rsid w:val="003D4970"/>
    <w:rsid w:val="003D74F9"/>
    <w:rsid w:val="003E15DA"/>
    <w:rsid w:val="004120A6"/>
    <w:rsid w:val="00430788"/>
    <w:rsid w:val="0045210E"/>
    <w:rsid w:val="00464FAF"/>
    <w:rsid w:val="0046722A"/>
    <w:rsid w:val="004707B1"/>
    <w:rsid w:val="00472EA3"/>
    <w:rsid w:val="00473381"/>
    <w:rsid w:val="00481EB8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56101"/>
    <w:rsid w:val="00575EFC"/>
    <w:rsid w:val="00597DA0"/>
    <w:rsid w:val="005A000F"/>
    <w:rsid w:val="005D7E7A"/>
    <w:rsid w:val="005E1C26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470B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4D9F"/>
    <w:rsid w:val="007A6E48"/>
    <w:rsid w:val="007B37FA"/>
    <w:rsid w:val="007B71BC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80304"/>
    <w:rsid w:val="00886311"/>
    <w:rsid w:val="00896AC0"/>
    <w:rsid w:val="008A0E01"/>
    <w:rsid w:val="008A378E"/>
    <w:rsid w:val="008A7979"/>
    <w:rsid w:val="008D221D"/>
    <w:rsid w:val="008D6FB8"/>
    <w:rsid w:val="008E0D97"/>
    <w:rsid w:val="008E3641"/>
    <w:rsid w:val="008E56D2"/>
    <w:rsid w:val="009037BC"/>
    <w:rsid w:val="00910BAD"/>
    <w:rsid w:val="00921033"/>
    <w:rsid w:val="009356B1"/>
    <w:rsid w:val="009415B3"/>
    <w:rsid w:val="0094161F"/>
    <w:rsid w:val="00954D3C"/>
    <w:rsid w:val="00983DCA"/>
    <w:rsid w:val="009957AD"/>
    <w:rsid w:val="00997A29"/>
    <w:rsid w:val="009B658D"/>
    <w:rsid w:val="009C7F0C"/>
    <w:rsid w:val="009F0D06"/>
    <w:rsid w:val="00A12B1A"/>
    <w:rsid w:val="00A15853"/>
    <w:rsid w:val="00A24613"/>
    <w:rsid w:val="00A3147A"/>
    <w:rsid w:val="00A35E9A"/>
    <w:rsid w:val="00A53C47"/>
    <w:rsid w:val="00A76782"/>
    <w:rsid w:val="00A90ADA"/>
    <w:rsid w:val="00A95DAC"/>
    <w:rsid w:val="00AA1118"/>
    <w:rsid w:val="00AA7808"/>
    <w:rsid w:val="00AA7FE9"/>
    <w:rsid w:val="00AF372C"/>
    <w:rsid w:val="00AF503A"/>
    <w:rsid w:val="00B449EB"/>
    <w:rsid w:val="00B51363"/>
    <w:rsid w:val="00B60A3E"/>
    <w:rsid w:val="00B6204A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30268"/>
    <w:rsid w:val="00C322CB"/>
    <w:rsid w:val="00C418D8"/>
    <w:rsid w:val="00C53D8A"/>
    <w:rsid w:val="00C558B2"/>
    <w:rsid w:val="00C63CC4"/>
    <w:rsid w:val="00C7747A"/>
    <w:rsid w:val="00C85F46"/>
    <w:rsid w:val="00C86E83"/>
    <w:rsid w:val="00C91CD5"/>
    <w:rsid w:val="00C969B7"/>
    <w:rsid w:val="00CC29E2"/>
    <w:rsid w:val="00CD1BE4"/>
    <w:rsid w:val="00D1225C"/>
    <w:rsid w:val="00D1427B"/>
    <w:rsid w:val="00D264A7"/>
    <w:rsid w:val="00D34DE3"/>
    <w:rsid w:val="00D361FD"/>
    <w:rsid w:val="00D42395"/>
    <w:rsid w:val="00D74CA8"/>
    <w:rsid w:val="00D753F3"/>
    <w:rsid w:val="00D80483"/>
    <w:rsid w:val="00DC6620"/>
    <w:rsid w:val="00DD4B14"/>
    <w:rsid w:val="00DF052E"/>
    <w:rsid w:val="00E20AD0"/>
    <w:rsid w:val="00E27208"/>
    <w:rsid w:val="00E403AA"/>
    <w:rsid w:val="00E77D53"/>
    <w:rsid w:val="00E9171A"/>
    <w:rsid w:val="00EA24C7"/>
    <w:rsid w:val="00EA7DBC"/>
    <w:rsid w:val="00EB5B7C"/>
    <w:rsid w:val="00EC7431"/>
    <w:rsid w:val="00EF13B7"/>
    <w:rsid w:val="00F01444"/>
    <w:rsid w:val="00F01799"/>
    <w:rsid w:val="00F036B3"/>
    <w:rsid w:val="00F05A20"/>
    <w:rsid w:val="00F141C7"/>
    <w:rsid w:val="00F25BDD"/>
    <w:rsid w:val="00F3462D"/>
    <w:rsid w:val="00F43369"/>
    <w:rsid w:val="00F557DC"/>
    <w:rsid w:val="00F578DC"/>
    <w:rsid w:val="00F7754C"/>
    <w:rsid w:val="00F8627F"/>
    <w:rsid w:val="00F95EE7"/>
    <w:rsid w:val="00F97939"/>
    <w:rsid w:val="00FA2034"/>
    <w:rsid w:val="00FA5B2E"/>
    <w:rsid w:val="00FB78A0"/>
    <w:rsid w:val="00FE30F1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372</TotalTime>
  <Pages>4</Pages>
  <Words>263</Words>
  <Characters>1501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huangyi</cp:lastModifiedBy>
  <cp:revision>17</cp:revision>
  <cp:lastPrinted>2016-09-26T02:47:00Z</cp:lastPrinted>
  <dcterms:created xsi:type="dcterms:W3CDTF">2016-09-13T08:59:00Z</dcterms:created>
  <dcterms:modified xsi:type="dcterms:W3CDTF">2016-09-26T02:54:00Z</dcterms:modified>
</cp:coreProperties>
</file>