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5A" w:rsidRPr="00A95DAC" w:rsidRDefault="0069165A" w:rsidP="0069165A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69165A" w:rsidRPr="00222DBE" w:rsidRDefault="0069165A" w:rsidP="005911A6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69165A" w:rsidRDefault="0069165A" w:rsidP="005911A6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年汕头市岐山中心小学部门决算</w:t>
      </w:r>
    </w:p>
    <w:p w:rsidR="0069165A" w:rsidRDefault="0069165A" w:rsidP="005911A6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基本情况说明</w:t>
      </w:r>
    </w:p>
    <w:p w:rsidR="0069165A" w:rsidRPr="005911A6" w:rsidRDefault="0069165A" w:rsidP="005911A6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69165A" w:rsidRDefault="0069165A" w:rsidP="005911A6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69165A" w:rsidRPr="005911A6" w:rsidRDefault="0069165A" w:rsidP="005911A6">
      <w:pPr>
        <w:spacing w:line="500" w:lineRule="exact"/>
        <w:ind w:firstLineChars="200" w:firstLine="31680"/>
        <w:rPr>
          <w:rFonts w:ascii="仿宋" w:eastAsia="仿宋" w:hAnsi="仿宋"/>
          <w:b/>
          <w:sz w:val="28"/>
          <w:szCs w:val="28"/>
        </w:rPr>
      </w:pPr>
      <w:r w:rsidRPr="00CD1DD9">
        <w:rPr>
          <w:rFonts w:ascii="仿宋" w:eastAsia="仿宋" w:hAnsi="仿宋" w:hint="eastAsia"/>
          <w:b/>
          <w:sz w:val="28"/>
          <w:szCs w:val="28"/>
        </w:rPr>
        <w:t>（一）部门机构设置、职能</w:t>
      </w:r>
    </w:p>
    <w:p w:rsidR="0069165A" w:rsidRPr="00CD1DD9" w:rsidRDefault="0069165A" w:rsidP="005911A6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CD1DD9">
        <w:rPr>
          <w:rFonts w:ascii="宋体" w:hAnsi="宋体" w:cs="仿宋_GB2312" w:hint="eastAsia"/>
          <w:sz w:val="28"/>
          <w:szCs w:val="28"/>
          <w:lang/>
        </w:rPr>
        <w:t>我校是一所</w:t>
      </w:r>
      <w:r>
        <w:rPr>
          <w:rFonts w:ascii="宋体" w:hAnsi="宋体" w:cs="仿宋_GB2312" w:hint="eastAsia"/>
          <w:sz w:val="28"/>
          <w:szCs w:val="28"/>
          <w:lang/>
        </w:rPr>
        <w:t>公办小学</w:t>
      </w:r>
      <w:r w:rsidRPr="00CD1DD9">
        <w:rPr>
          <w:rFonts w:ascii="宋体" w:hAnsi="宋体" w:cs="仿宋_GB2312" w:hint="eastAsia"/>
          <w:sz w:val="28"/>
          <w:szCs w:val="28"/>
          <w:lang/>
        </w:rPr>
        <w:t>。学校内部设置有教务处、总务处等</w:t>
      </w:r>
      <w:r>
        <w:rPr>
          <w:rFonts w:ascii="宋体" w:hAnsi="宋体" w:cs="仿宋_GB2312" w:hint="eastAsia"/>
          <w:sz w:val="28"/>
          <w:szCs w:val="28"/>
          <w:lang/>
        </w:rPr>
        <w:t>二</w:t>
      </w:r>
      <w:r w:rsidRPr="00CD1DD9">
        <w:rPr>
          <w:rFonts w:ascii="宋体" w:hAnsi="宋体" w:cs="仿宋_GB2312" w:hint="eastAsia"/>
          <w:sz w:val="28"/>
          <w:szCs w:val="28"/>
          <w:lang/>
        </w:rPr>
        <w:t>个处室。学校的基本职能是承担</w:t>
      </w:r>
      <w:r>
        <w:rPr>
          <w:rFonts w:ascii="宋体" w:hAnsi="宋体" w:cs="仿宋_GB2312" w:hint="eastAsia"/>
          <w:sz w:val="28"/>
          <w:szCs w:val="28"/>
          <w:lang/>
        </w:rPr>
        <w:t>小学义务教育任务</w:t>
      </w:r>
      <w:r w:rsidRPr="00CD1DD9">
        <w:rPr>
          <w:rFonts w:ascii="宋体" w:hAnsi="宋体" w:cs="仿宋_GB2312" w:hint="eastAsia"/>
          <w:sz w:val="28"/>
          <w:szCs w:val="28"/>
          <w:lang/>
        </w:rPr>
        <w:t>。</w:t>
      </w:r>
    </w:p>
    <w:p w:rsidR="0069165A" w:rsidRPr="00CD1DD9" w:rsidRDefault="0069165A" w:rsidP="005911A6">
      <w:pPr>
        <w:spacing w:line="500" w:lineRule="exact"/>
        <w:ind w:firstLineChars="200" w:firstLine="31680"/>
        <w:rPr>
          <w:rFonts w:ascii="仿宋" w:eastAsia="仿宋" w:hAnsi="仿宋"/>
          <w:b/>
          <w:sz w:val="28"/>
          <w:szCs w:val="28"/>
        </w:rPr>
      </w:pPr>
      <w:r w:rsidRPr="00CD1DD9">
        <w:rPr>
          <w:rFonts w:ascii="仿宋" w:eastAsia="仿宋" w:hAnsi="仿宋" w:hint="eastAsia"/>
          <w:b/>
          <w:sz w:val="28"/>
          <w:szCs w:val="28"/>
        </w:rPr>
        <w:t>（二）人员构成情况</w:t>
      </w:r>
    </w:p>
    <w:p w:rsidR="0069165A" w:rsidRPr="00CD1DD9" w:rsidRDefault="0069165A" w:rsidP="005911A6">
      <w:pPr>
        <w:spacing w:line="500" w:lineRule="exact"/>
        <w:ind w:firstLineChars="200" w:firstLine="31680"/>
        <w:rPr>
          <w:rFonts w:ascii="仿宋" w:eastAsia="仿宋" w:hAnsi="仿宋" w:cs="仿宋"/>
          <w:sz w:val="28"/>
          <w:szCs w:val="28"/>
        </w:rPr>
      </w:pPr>
      <w:r w:rsidRPr="00CD1DD9">
        <w:rPr>
          <w:rFonts w:ascii="宋体" w:hAnsi="宋体" w:cs="仿宋_GB2312" w:hint="eastAsia"/>
          <w:sz w:val="28"/>
          <w:szCs w:val="28"/>
          <w:lang/>
        </w:rPr>
        <w:t>学校拥有先进的教育教学设施和一支优秀的教职工队伍。现有在编教职工</w:t>
      </w:r>
      <w:r w:rsidRPr="00CD1DD9">
        <w:rPr>
          <w:rFonts w:ascii="宋体" w:hAnsi="宋体" w:cs="仿宋_GB2312"/>
          <w:sz w:val="28"/>
          <w:szCs w:val="28"/>
          <w:lang/>
        </w:rPr>
        <w:t xml:space="preserve">    </w:t>
      </w:r>
      <w:r w:rsidRPr="00CD1DD9">
        <w:rPr>
          <w:rFonts w:ascii="宋体" w:hAnsi="宋体" w:cs="仿宋_GB2312" w:hint="eastAsia"/>
          <w:sz w:val="28"/>
          <w:szCs w:val="28"/>
          <w:lang/>
        </w:rPr>
        <w:t>人，其中专任教师</w:t>
      </w:r>
      <w:r>
        <w:rPr>
          <w:rFonts w:ascii="宋体" w:hAnsi="宋体" w:cs="仿宋_GB2312"/>
          <w:sz w:val="28"/>
          <w:szCs w:val="28"/>
          <w:lang/>
        </w:rPr>
        <w:t>47</w:t>
      </w:r>
      <w:r w:rsidRPr="00CD1DD9">
        <w:rPr>
          <w:rFonts w:ascii="宋体" w:hAnsi="宋体" w:cs="仿宋_GB2312" w:hint="eastAsia"/>
          <w:sz w:val="28"/>
          <w:szCs w:val="28"/>
          <w:lang/>
        </w:rPr>
        <w:t>人、管理人员</w:t>
      </w:r>
      <w:r>
        <w:rPr>
          <w:rFonts w:ascii="宋体" w:hAnsi="宋体" w:cs="仿宋_GB2312"/>
          <w:sz w:val="28"/>
          <w:szCs w:val="28"/>
          <w:lang/>
        </w:rPr>
        <w:t>2</w:t>
      </w:r>
      <w:r w:rsidRPr="00CD1DD9">
        <w:rPr>
          <w:rFonts w:ascii="宋体" w:hAnsi="宋体" w:cs="仿宋_GB2312" w:hint="eastAsia"/>
          <w:sz w:val="28"/>
          <w:szCs w:val="28"/>
          <w:lang/>
        </w:rPr>
        <w:t>人；离退休人员</w:t>
      </w:r>
      <w:r>
        <w:rPr>
          <w:rFonts w:ascii="宋体" w:hAnsi="宋体" w:cs="宋体"/>
          <w:sz w:val="28"/>
          <w:szCs w:val="28"/>
          <w:lang/>
        </w:rPr>
        <w:t>14</w:t>
      </w:r>
      <w:r w:rsidRPr="00CD1DD9">
        <w:rPr>
          <w:rFonts w:ascii="宋体" w:hAnsi="宋体" w:cs="仿宋_GB2312" w:hint="eastAsia"/>
          <w:sz w:val="28"/>
          <w:szCs w:val="28"/>
          <w:lang/>
        </w:rPr>
        <w:t>人。</w:t>
      </w:r>
    </w:p>
    <w:p w:rsidR="0069165A" w:rsidRPr="00CD1DD9" w:rsidRDefault="0069165A" w:rsidP="005911A6">
      <w:pPr>
        <w:spacing w:line="500" w:lineRule="exact"/>
        <w:ind w:firstLineChars="200" w:firstLine="31680"/>
        <w:rPr>
          <w:rFonts w:ascii="仿宋" w:eastAsia="仿宋" w:hAnsi="仿宋"/>
          <w:b/>
          <w:sz w:val="28"/>
          <w:szCs w:val="28"/>
        </w:rPr>
      </w:pPr>
      <w:r w:rsidRPr="00CD1DD9">
        <w:rPr>
          <w:rFonts w:ascii="仿宋" w:eastAsia="仿宋" w:hAnsi="仿宋" w:hint="eastAsia"/>
          <w:b/>
          <w:sz w:val="28"/>
          <w:szCs w:val="28"/>
        </w:rPr>
        <w:t>（三）决算年度的主要工作任务</w:t>
      </w:r>
    </w:p>
    <w:p w:rsidR="0069165A" w:rsidRPr="00CD1DD9" w:rsidRDefault="0069165A" w:rsidP="005911A6">
      <w:pPr>
        <w:spacing w:line="500" w:lineRule="exact"/>
        <w:ind w:firstLineChars="200" w:firstLine="31680"/>
        <w:rPr>
          <w:rFonts w:ascii="宋体" w:cs="宋体"/>
          <w:sz w:val="28"/>
          <w:szCs w:val="28"/>
        </w:rPr>
      </w:pPr>
      <w:r w:rsidRPr="00CD1DD9">
        <w:rPr>
          <w:rFonts w:ascii="宋体" w:hAnsi="宋体" w:cs="仿宋_GB2312" w:hint="eastAsia"/>
          <w:sz w:val="28"/>
          <w:szCs w:val="28"/>
          <w:lang/>
        </w:rPr>
        <w:t>在上级各有关部门的大力支持下，在全校教职员工努力下，学校办学综合实力不断提高，教学质量突出，得到社会各界的好评，在地区起到较好的示范作用。</w:t>
      </w:r>
      <w:r w:rsidRPr="00CD1DD9">
        <w:rPr>
          <w:rFonts w:ascii="宋体" w:hAnsi="宋体" w:cs="宋体"/>
          <w:sz w:val="28"/>
          <w:szCs w:val="28"/>
          <w:lang/>
        </w:rPr>
        <w:t>2015</w:t>
      </w:r>
      <w:r w:rsidRPr="00CD1DD9">
        <w:rPr>
          <w:rFonts w:ascii="宋体" w:hAnsi="宋体" w:cs="仿宋_GB2312" w:hint="eastAsia"/>
          <w:sz w:val="28"/>
          <w:szCs w:val="28"/>
          <w:lang/>
        </w:rPr>
        <w:t>年度完成招生计划</w:t>
      </w:r>
      <w:r w:rsidRPr="00CD1DD9">
        <w:rPr>
          <w:rFonts w:ascii="宋体" w:hAnsi="宋体" w:cs="宋体"/>
          <w:sz w:val="28"/>
          <w:szCs w:val="28"/>
          <w:lang/>
        </w:rPr>
        <w:t xml:space="preserve"> </w:t>
      </w:r>
      <w:r>
        <w:rPr>
          <w:rFonts w:ascii="宋体" w:hAnsi="宋体" w:cs="宋体"/>
          <w:sz w:val="28"/>
          <w:szCs w:val="28"/>
          <w:lang/>
        </w:rPr>
        <w:t>139</w:t>
      </w:r>
      <w:r>
        <w:rPr>
          <w:rFonts w:ascii="宋体" w:hAnsi="宋体" w:cs="仿宋_GB2312" w:hint="eastAsia"/>
          <w:sz w:val="28"/>
          <w:szCs w:val="28"/>
          <w:lang/>
        </w:rPr>
        <w:t>人，培养小学</w:t>
      </w:r>
      <w:r w:rsidRPr="00CD1DD9">
        <w:rPr>
          <w:rFonts w:ascii="宋体" w:hAnsi="宋体" w:cs="仿宋_GB2312" w:hint="eastAsia"/>
          <w:sz w:val="28"/>
          <w:szCs w:val="28"/>
          <w:lang/>
        </w:rPr>
        <w:t>毕业生共</w:t>
      </w:r>
      <w:r>
        <w:rPr>
          <w:rFonts w:ascii="宋体" w:hAnsi="宋体" w:cs="宋体"/>
          <w:sz w:val="28"/>
          <w:szCs w:val="28"/>
          <w:lang/>
        </w:rPr>
        <w:t>148</w:t>
      </w:r>
      <w:r w:rsidRPr="00CD1DD9">
        <w:rPr>
          <w:rFonts w:ascii="宋体" w:hAnsi="宋体" w:cs="仿宋_GB2312" w:hint="eastAsia"/>
          <w:sz w:val="28"/>
          <w:szCs w:val="28"/>
          <w:lang/>
        </w:rPr>
        <w:t>人</w:t>
      </w:r>
      <w:r w:rsidRPr="00CD1DD9">
        <w:rPr>
          <w:rFonts w:ascii="宋体" w:hAnsi="宋体" w:cs="宋体" w:hint="eastAsia"/>
          <w:sz w:val="28"/>
          <w:szCs w:val="28"/>
          <w:lang/>
        </w:rPr>
        <w:t>。</w:t>
      </w:r>
    </w:p>
    <w:p w:rsidR="0069165A" w:rsidRPr="00606CAF" w:rsidRDefault="0069165A" w:rsidP="005911A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69165A" w:rsidRPr="00606CAF" w:rsidRDefault="0069165A" w:rsidP="005911A6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69165A" w:rsidRPr="00606CAF" w:rsidRDefault="0069165A" w:rsidP="005911A6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>
        <w:rPr>
          <w:rFonts w:ascii="宋体" w:hAnsi="宋体"/>
          <w:sz w:val="32"/>
          <w:szCs w:val="32"/>
        </w:rPr>
        <w:t>487.55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27.76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CD1DD9">
        <w:rPr>
          <w:rFonts w:ascii="仿宋" w:eastAsia="仿宋" w:hAnsi="仿宋" w:hint="eastAsia"/>
          <w:sz w:val="28"/>
          <w:szCs w:val="28"/>
        </w:rPr>
        <w:t>原因是我校</w:t>
      </w:r>
      <w:r>
        <w:rPr>
          <w:rFonts w:ascii="仿宋" w:eastAsia="仿宋" w:hAnsi="仿宋" w:hint="eastAsia"/>
          <w:sz w:val="28"/>
          <w:szCs w:val="28"/>
        </w:rPr>
        <w:t>义务教育公用经费补助标准提高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473.94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78.7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仿宋" w:eastAsia="仿宋" w:hAnsi="仿宋" w:hint="eastAsia"/>
          <w:sz w:val="28"/>
          <w:szCs w:val="28"/>
        </w:rPr>
        <w:t>义务教育公用经费补助标准提高</w:t>
      </w:r>
      <w:r w:rsidRPr="00606CAF">
        <w:rPr>
          <w:rFonts w:ascii="宋体" w:hAnsi="宋体" w:hint="eastAsia"/>
          <w:sz w:val="32"/>
          <w:szCs w:val="32"/>
        </w:rPr>
        <w:t>。其他收入</w:t>
      </w:r>
      <w:r>
        <w:rPr>
          <w:rFonts w:ascii="宋体" w:hAnsi="宋体"/>
          <w:sz w:val="32"/>
          <w:szCs w:val="32"/>
        </w:rPr>
        <w:t>13.61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69165A" w:rsidRPr="00606CAF" w:rsidRDefault="0069165A" w:rsidP="005911A6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484.82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28.73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CD1DD9">
        <w:rPr>
          <w:rFonts w:ascii="仿宋" w:eastAsia="仿宋" w:hAnsi="仿宋" w:hint="eastAsia"/>
          <w:sz w:val="28"/>
          <w:szCs w:val="28"/>
        </w:rPr>
        <w:t>原因是教职工财政统发工资</w:t>
      </w:r>
      <w:r>
        <w:rPr>
          <w:rFonts w:ascii="仿宋" w:eastAsia="仿宋" w:hAnsi="仿宋" w:hint="eastAsia"/>
          <w:sz w:val="28"/>
          <w:szCs w:val="28"/>
        </w:rPr>
        <w:t>提标等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>
        <w:rPr>
          <w:rFonts w:ascii="宋体" w:hAnsi="宋体"/>
          <w:sz w:val="32"/>
          <w:szCs w:val="32"/>
        </w:rPr>
        <w:t>461.75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66.51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CD1DD9">
        <w:rPr>
          <w:rFonts w:ascii="仿宋" w:eastAsia="仿宋" w:hAnsi="仿宋" w:hint="eastAsia"/>
          <w:sz w:val="28"/>
          <w:szCs w:val="28"/>
        </w:rPr>
        <w:t>教职工财政统发工资</w:t>
      </w:r>
      <w:r>
        <w:rPr>
          <w:rFonts w:ascii="仿宋" w:eastAsia="仿宋" w:hAnsi="仿宋" w:hint="eastAsia"/>
          <w:sz w:val="28"/>
          <w:szCs w:val="28"/>
        </w:rPr>
        <w:t>提标等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69165A" w:rsidRPr="00606CAF" w:rsidRDefault="0069165A" w:rsidP="005911A6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372.76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80.73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271.65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101.11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89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19.27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，主要支出项目有</w:t>
      </w:r>
      <w:r>
        <w:rPr>
          <w:rFonts w:ascii="宋体" w:hAnsi="宋体" w:hint="eastAsia"/>
          <w:sz w:val="32"/>
          <w:szCs w:val="32"/>
        </w:rPr>
        <w:t>办公费、水电费、维修费、培训费、专用材料费、劳务费及其他商品服务支出等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69165A" w:rsidRPr="00606CAF" w:rsidRDefault="0069165A" w:rsidP="005911A6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万元，原因是……。具体情况如下：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</w:t>
      </w:r>
      <w:r>
        <w:rPr>
          <w:rFonts w:ascii="宋体" w:hAnsi="宋体" w:hint="eastAsia"/>
          <w:sz w:val="32"/>
          <w:szCs w:val="32"/>
        </w:rPr>
        <w:t>岐山中心小学</w:t>
      </w:r>
      <w:r w:rsidRPr="00606CAF">
        <w:rPr>
          <w:rFonts w:ascii="宋体" w:hAnsi="宋体" w:hint="eastAsia"/>
          <w:sz w:val="32"/>
          <w:szCs w:val="32"/>
        </w:rPr>
        <w:t>单位出国团组数为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万元，主要用于……；（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万元，主要用于……。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批，人数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万元，原因是……。主要用于……。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。主要原因是……。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 w:hAnsi="宋体"/>
          <w:sz w:val="32"/>
          <w:szCs w:val="32"/>
        </w:rPr>
        <w:t xml:space="preserve">0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辆，其他用车主要是……；单位价值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69165A" w:rsidRPr="00606CAF" w:rsidRDefault="0069165A" w:rsidP="005911A6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69165A" w:rsidRPr="00606CAF" w:rsidRDefault="0069165A" w:rsidP="005911A6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主要民生项目包括：……，绩效评价结果：……；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重点支出项目包括：……，绩效评价结果：……。</w:t>
      </w:r>
    </w:p>
    <w:p w:rsidR="0069165A" w:rsidRPr="00606CAF" w:rsidRDefault="0069165A" w:rsidP="005911A6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69165A" w:rsidRPr="00606CAF" w:rsidRDefault="0069165A" w:rsidP="005911A6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……</w:t>
      </w:r>
    </w:p>
    <w:p w:rsidR="0069165A" w:rsidRPr="00606CAF" w:rsidRDefault="0069165A">
      <w:pPr>
        <w:rPr>
          <w:rFonts w:ascii="宋体"/>
        </w:rPr>
      </w:pPr>
    </w:p>
    <w:sectPr w:rsidR="0069165A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65A" w:rsidRDefault="0069165A" w:rsidP="00F05A20">
      <w:r>
        <w:separator/>
      </w:r>
    </w:p>
  </w:endnote>
  <w:endnote w:type="continuationSeparator" w:id="1">
    <w:p w:rsidR="0069165A" w:rsidRDefault="0069165A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65A" w:rsidRDefault="0069165A" w:rsidP="00F05A20">
      <w:r>
        <w:separator/>
      </w:r>
    </w:p>
  </w:footnote>
  <w:footnote w:type="continuationSeparator" w:id="1">
    <w:p w:rsidR="0069165A" w:rsidRDefault="0069165A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6763D"/>
    <w:rsid w:val="0038053D"/>
    <w:rsid w:val="0039352C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11A6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165A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C6CE5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1CB1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8705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CD1DD9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876C0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4</Pages>
  <Words>293</Words>
  <Characters>1671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qszxxxqszxxx</cp:lastModifiedBy>
  <cp:revision>9</cp:revision>
  <dcterms:created xsi:type="dcterms:W3CDTF">2016-09-13T08:59:00Z</dcterms:created>
  <dcterms:modified xsi:type="dcterms:W3CDTF">2008-01-08T01:00:00Z</dcterms:modified>
</cp:coreProperties>
</file>