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A20" w:rsidRPr="005B392D" w:rsidRDefault="00F05A20" w:rsidP="005B392D">
      <w:pPr>
        <w:ind w:firstLineChars="200" w:firstLine="640"/>
      </w:pPr>
    </w:p>
    <w:p w:rsidR="00F05A20" w:rsidRPr="00C513C6" w:rsidRDefault="00F05A20" w:rsidP="00635868">
      <w:pPr>
        <w:ind w:firstLineChars="100" w:firstLine="440"/>
        <w:rPr>
          <w:rFonts w:ascii="黑体" w:eastAsia="黑体" w:hint="eastAsia"/>
          <w:sz w:val="44"/>
          <w:szCs w:val="44"/>
        </w:rPr>
      </w:pPr>
      <w:r w:rsidRPr="00C513C6">
        <w:rPr>
          <w:rFonts w:ascii="黑体" w:eastAsia="黑体" w:hint="eastAsia"/>
          <w:sz w:val="44"/>
          <w:szCs w:val="44"/>
        </w:rPr>
        <w:t>2015年</w:t>
      </w:r>
      <w:r w:rsidR="006236D2" w:rsidRPr="00C513C6">
        <w:rPr>
          <w:rFonts w:ascii="黑体" w:eastAsia="黑体" w:hint="eastAsia"/>
          <w:sz w:val="44"/>
          <w:szCs w:val="44"/>
        </w:rPr>
        <w:t>金平区残联</w:t>
      </w:r>
      <w:r w:rsidRPr="00C513C6">
        <w:rPr>
          <w:rFonts w:ascii="黑体" w:eastAsia="黑体" w:hint="eastAsia"/>
          <w:sz w:val="44"/>
          <w:szCs w:val="44"/>
        </w:rPr>
        <w:t>部门决算</w:t>
      </w:r>
      <w:r w:rsidR="00606CAF" w:rsidRPr="00C513C6">
        <w:rPr>
          <w:rFonts w:ascii="黑体" w:eastAsia="黑体" w:hint="eastAsia"/>
          <w:sz w:val="44"/>
          <w:szCs w:val="44"/>
        </w:rPr>
        <w:t>基本</w:t>
      </w:r>
      <w:r w:rsidRPr="00C513C6">
        <w:rPr>
          <w:rFonts w:ascii="黑体" w:eastAsia="黑体" w:hint="eastAsia"/>
          <w:sz w:val="44"/>
          <w:szCs w:val="44"/>
        </w:rPr>
        <w:t>情况说明</w:t>
      </w:r>
    </w:p>
    <w:p w:rsidR="00F05A20" w:rsidRPr="005B392D" w:rsidRDefault="00F05A20" w:rsidP="005B392D">
      <w:pPr>
        <w:ind w:firstLineChars="200" w:firstLine="640"/>
      </w:pPr>
    </w:p>
    <w:p w:rsidR="008530D4" w:rsidRPr="00635868" w:rsidRDefault="00F05A20" w:rsidP="00635868">
      <w:pPr>
        <w:pStyle w:val="a5"/>
        <w:rPr>
          <w:rFonts w:hint="eastAsia"/>
        </w:rPr>
      </w:pPr>
      <w:r w:rsidRPr="00635868">
        <w:rPr>
          <w:rFonts w:hint="eastAsia"/>
        </w:rPr>
        <w:t>一、</w:t>
      </w:r>
      <w:r w:rsidR="008530D4" w:rsidRPr="00635868">
        <w:rPr>
          <w:rFonts w:hint="eastAsia"/>
        </w:rPr>
        <w:t>部门基本情况</w:t>
      </w:r>
    </w:p>
    <w:p w:rsidR="008530D4" w:rsidRPr="00635868" w:rsidRDefault="008530D4" w:rsidP="00635868">
      <w:pPr>
        <w:pStyle w:val="a6"/>
        <w:rPr>
          <w:rFonts w:hint="eastAsia"/>
        </w:rPr>
      </w:pPr>
      <w:r w:rsidRPr="00635868">
        <w:rPr>
          <w:rFonts w:hint="eastAsia"/>
        </w:rPr>
        <w:t>（一）部门机构设置、职能</w:t>
      </w:r>
    </w:p>
    <w:p w:rsidR="00DA2B81" w:rsidRPr="005B392D" w:rsidRDefault="00DA2B81" w:rsidP="005B392D">
      <w:pPr>
        <w:ind w:firstLineChars="200" w:firstLine="640"/>
      </w:pPr>
      <w:r w:rsidRPr="005B392D">
        <w:rPr>
          <w:rFonts w:hint="eastAsia"/>
        </w:rPr>
        <w:t>金平区残联机构设置基本情况：内设办公室、康复股</w:t>
      </w:r>
    </w:p>
    <w:p w:rsidR="00DA2B81" w:rsidRPr="005B392D" w:rsidRDefault="00DA2B81" w:rsidP="005B392D">
      <w:pPr>
        <w:ind w:firstLineChars="200" w:firstLine="640"/>
      </w:pPr>
      <w:r w:rsidRPr="005B392D">
        <w:rPr>
          <w:rFonts w:hint="eastAsia"/>
        </w:rPr>
        <w:t>金平区残联的主要职责是：指导、协调、管理残疾人事业、促进残疾人康复、教育、就业、文体、福利与交流。</w:t>
      </w:r>
    </w:p>
    <w:p w:rsidR="008530D4" w:rsidRPr="005B392D" w:rsidRDefault="008530D4" w:rsidP="00635868">
      <w:pPr>
        <w:pStyle w:val="a6"/>
      </w:pPr>
      <w:r w:rsidRPr="005B392D">
        <w:rPr>
          <w:rFonts w:hint="eastAsia"/>
        </w:rPr>
        <w:t>（二）人员构成情况</w:t>
      </w:r>
    </w:p>
    <w:p w:rsidR="00DA2B81" w:rsidRPr="005B392D" w:rsidRDefault="00DA2B81" w:rsidP="005B392D">
      <w:pPr>
        <w:ind w:firstLineChars="200" w:firstLine="640"/>
      </w:pPr>
      <w:r w:rsidRPr="005B392D">
        <w:rPr>
          <w:rFonts w:hint="eastAsia"/>
        </w:rPr>
        <w:t>金平区残联核定机关事业编制</w:t>
      </w:r>
      <w:r w:rsidRPr="005B392D">
        <w:rPr>
          <w:rFonts w:hint="eastAsia"/>
        </w:rPr>
        <w:t>9</w:t>
      </w:r>
      <w:r w:rsidRPr="005B392D">
        <w:rPr>
          <w:rFonts w:hint="eastAsia"/>
        </w:rPr>
        <w:t>名，实有在职人员</w:t>
      </w:r>
      <w:r w:rsidRPr="005B392D">
        <w:rPr>
          <w:rFonts w:hint="eastAsia"/>
        </w:rPr>
        <w:t>11</w:t>
      </w:r>
      <w:r w:rsidRPr="005B392D">
        <w:rPr>
          <w:rFonts w:hint="eastAsia"/>
        </w:rPr>
        <w:t>人、离休人员</w:t>
      </w:r>
      <w:r w:rsidRPr="005B392D">
        <w:rPr>
          <w:rFonts w:hint="eastAsia"/>
        </w:rPr>
        <w:t>0</w:t>
      </w:r>
      <w:r w:rsidRPr="005B392D">
        <w:rPr>
          <w:rFonts w:hint="eastAsia"/>
        </w:rPr>
        <w:t>人、退休人员</w:t>
      </w:r>
      <w:r w:rsidRPr="005B392D">
        <w:rPr>
          <w:rFonts w:hint="eastAsia"/>
        </w:rPr>
        <w:t>6</w:t>
      </w:r>
      <w:r w:rsidRPr="005B392D">
        <w:rPr>
          <w:rFonts w:hint="eastAsia"/>
        </w:rPr>
        <w:t>人。</w:t>
      </w:r>
    </w:p>
    <w:p w:rsidR="008530D4" w:rsidRPr="005B392D" w:rsidRDefault="008530D4" w:rsidP="00635868">
      <w:pPr>
        <w:pStyle w:val="a6"/>
      </w:pPr>
      <w:r w:rsidRPr="005B392D">
        <w:rPr>
          <w:rFonts w:hint="eastAsia"/>
        </w:rPr>
        <w:t>（三）决算年度的主要工作任务</w:t>
      </w:r>
    </w:p>
    <w:p w:rsidR="005A3DE9" w:rsidRDefault="005A3DE9" w:rsidP="00E930D1">
      <w:pPr>
        <w:ind w:firstLineChars="200" w:firstLine="640"/>
        <w:rPr>
          <w:rFonts w:hint="eastAsia"/>
        </w:rPr>
      </w:pPr>
      <w:r w:rsidRPr="005A3DE9">
        <w:rPr>
          <w:rFonts w:hint="eastAsia"/>
        </w:rPr>
        <w:t>2015</w:t>
      </w:r>
      <w:r w:rsidRPr="005A3DE9">
        <w:rPr>
          <w:rFonts w:hint="eastAsia"/>
        </w:rPr>
        <w:t>年</w:t>
      </w:r>
      <w:r>
        <w:rPr>
          <w:rFonts w:hint="eastAsia"/>
        </w:rPr>
        <w:t>我会</w:t>
      </w:r>
      <w:r w:rsidRPr="005A3DE9">
        <w:rPr>
          <w:rFonts w:hint="eastAsia"/>
        </w:rPr>
        <w:t>着眼深化教育实践活动成果，以联系服务群众为目标，立足实际、把握重点、扎实举措，努力在各方面有所创新、有所作为、有所发展。</w:t>
      </w:r>
      <w:r w:rsidR="00E930D1">
        <w:rPr>
          <w:rFonts w:hint="eastAsia"/>
        </w:rPr>
        <w:t>如，</w:t>
      </w:r>
      <w:r w:rsidRPr="005A3DE9">
        <w:rPr>
          <w:rFonts w:hint="eastAsia"/>
        </w:rPr>
        <w:t>继续推进残疾人民生实事</w:t>
      </w:r>
      <w:r w:rsidR="00E930D1">
        <w:rPr>
          <w:rFonts w:hint="eastAsia"/>
        </w:rPr>
        <w:t>，</w:t>
      </w:r>
      <w:r w:rsidRPr="005A3DE9">
        <w:rPr>
          <w:rFonts w:hint="eastAsia"/>
        </w:rPr>
        <w:t>根据民生实事目标任务，对照检查进度，加大工作力度，强化工作督查，如及时足额将重度残疾人护理补贴和残疾人生活津贴发放到位、完成残疾人住房困难户的修建任务、为贫困残疾学生及残疾人家庭子女发放补助金等等，让残疾人得到更多的政策保障</w:t>
      </w:r>
      <w:r>
        <w:rPr>
          <w:rFonts w:hint="eastAsia"/>
        </w:rPr>
        <w:t>。</w:t>
      </w:r>
    </w:p>
    <w:p w:rsidR="00A76782" w:rsidRPr="005B392D" w:rsidRDefault="008530D4" w:rsidP="00635868">
      <w:pPr>
        <w:pStyle w:val="a5"/>
      </w:pPr>
      <w:r w:rsidRPr="005B392D">
        <w:rPr>
          <w:rFonts w:hint="eastAsia"/>
        </w:rPr>
        <w:t>二、</w:t>
      </w:r>
      <w:r w:rsidR="00A76782" w:rsidRPr="005B392D">
        <w:rPr>
          <w:rFonts w:hint="eastAsia"/>
        </w:rPr>
        <w:t>预算执行情况分析</w:t>
      </w:r>
    </w:p>
    <w:p w:rsidR="00F05A20" w:rsidRPr="005B392D" w:rsidRDefault="00A76782" w:rsidP="00635868">
      <w:pPr>
        <w:pStyle w:val="a6"/>
      </w:pPr>
      <w:r w:rsidRPr="005B392D">
        <w:rPr>
          <w:rFonts w:hint="eastAsia"/>
        </w:rPr>
        <w:t>（一）</w:t>
      </w:r>
      <w:r w:rsidR="008530D4" w:rsidRPr="005B392D">
        <w:rPr>
          <w:rFonts w:hint="eastAsia"/>
        </w:rPr>
        <w:t>收入</w:t>
      </w:r>
      <w:r w:rsidR="00F05A20" w:rsidRPr="005B392D">
        <w:rPr>
          <w:rFonts w:hint="eastAsia"/>
        </w:rPr>
        <w:t>情况说明</w:t>
      </w:r>
    </w:p>
    <w:p w:rsidR="00F05A20" w:rsidRPr="005B392D" w:rsidRDefault="00F05A20" w:rsidP="005B392D">
      <w:pPr>
        <w:ind w:firstLineChars="200" w:firstLine="640"/>
      </w:pPr>
      <w:r w:rsidRPr="005B392D">
        <w:rPr>
          <w:rFonts w:hint="eastAsia"/>
        </w:rPr>
        <w:t>2015</w:t>
      </w:r>
      <w:r w:rsidRPr="005B392D">
        <w:rPr>
          <w:rFonts w:hint="eastAsia"/>
        </w:rPr>
        <w:t>年收入决算</w:t>
      </w:r>
      <w:r w:rsidR="00C37E6C" w:rsidRPr="005B392D">
        <w:rPr>
          <w:rFonts w:hint="eastAsia"/>
        </w:rPr>
        <w:t>1999.08</w:t>
      </w:r>
      <w:r w:rsidRPr="005B392D">
        <w:rPr>
          <w:rFonts w:hint="eastAsia"/>
        </w:rPr>
        <w:t>万元，比</w:t>
      </w:r>
      <w:r w:rsidRPr="005B392D">
        <w:rPr>
          <w:rFonts w:hint="eastAsia"/>
        </w:rPr>
        <w:t>2014</w:t>
      </w:r>
      <w:r w:rsidRPr="005B392D">
        <w:rPr>
          <w:rFonts w:hint="eastAsia"/>
        </w:rPr>
        <w:t>年决算数增加</w:t>
      </w:r>
      <w:r w:rsidR="00C37E6C" w:rsidRPr="005B392D">
        <w:rPr>
          <w:rFonts w:hint="eastAsia"/>
        </w:rPr>
        <w:t>550.39</w:t>
      </w:r>
      <w:r w:rsidRPr="005B392D">
        <w:rPr>
          <w:rFonts w:hint="eastAsia"/>
        </w:rPr>
        <w:lastRenderedPageBreak/>
        <w:t>万元，原因是</w:t>
      </w:r>
      <w:r w:rsidR="00C37E6C" w:rsidRPr="005B392D">
        <w:rPr>
          <w:rFonts w:hint="eastAsia"/>
        </w:rPr>
        <w:t>2015</w:t>
      </w:r>
      <w:r w:rsidR="00C37E6C" w:rsidRPr="005B392D">
        <w:rPr>
          <w:rFonts w:hint="eastAsia"/>
        </w:rPr>
        <w:t>年重度残疾人护理补贴和残疾人生活津贴人数比去年增加</w:t>
      </w:r>
      <w:r w:rsidRPr="005B392D">
        <w:rPr>
          <w:rFonts w:hint="eastAsia"/>
        </w:rPr>
        <w:t>。其中：财政拨款收入</w:t>
      </w:r>
      <w:r w:rsidR="00B95A7E" w:rsidRPr="005B392D">
        <w:t>1786.76</w:t>
      </w:r>
      <w:r w:rsidRPr="005B392D">
        <w:rPr>
          <w:rFonts w:hint="eastAsia"/>
        </w:rPr>
        <w:t>万元，比</w:t>
      </w:r>
      <w:r w:rsidRPr="005B392D">
        <w:rPr>
          <w:rFonts w:hint="eastAsia"/>
        </w:rPr>
        <w:t>2015</w:t>
      </w:r>
      <w:r w:rsidRPr="005B392D">
        <w:rPr>
          <w:rFonts w:hint="eastAsia"/>
        </w:rPr>
        <w:t>年预算数增加</w:t>
      </w:r>
      <w:r w:rsidR="00F03A13">
        <w:rPr>
          <w:rFonts w:hint="eastAsia"/>
        </w:rPr>
        <w:t>1262.30</w:t>
      </w:r>
      <w:r w:rsidRPr="005B392D">
        <w:rPr>
          <w:rFonts w:hint="eastAsia"/>
        </w:rPr>
        <w:t>万元，原因是</w:t>
      </w:r>
      <w:r w:rsidR="00B95A7E" w:rsidRPr="005B392D">
        <w:rPr>
          <w:rFonts w:hint="eastAsia"/>
        </w:rPr>
        <w:t>2015</w:t>
      </w:r>
      <w:r w:rsidR="00B95A7E" w:rsidRPr="005B392D">
        <w:rPr>
          <w:rFonts w:hint="eastAsia"/>
        </w:rPr>
        <w:t>年重度残疾人护理补贴和残疾人生活津贴人数</w:t>
      </w:r>
      <w:r w:rsidR="00F03A13">
        <w:rPr>
          <w:rFonts w:hint="eastAsia"/>
        </w:rPr>
        <w:t>实际人数比</w:t>
      </w:r>
      <w:r w:rsidR="006D1453">
        <w:rPr>
          <w:rFonts w:hint="eastAsia"/>
        </w:rPr>
        <w:t>预算</w:t>
      </w:r>
      <w:r w:rsidR="00B95A7E" w:rsidRPr="005B392D">
        <w:rPr>
          <w:rFonts w:hint="eastAsia"/>
        </w:rPr>
        <w:t>增加</w:t>
      </w:r>
      <w:r w:rsidRPr="005B392D">
        <w:rPr>
          <w:rFonts w:hint="eastAsia"/>
        </w:rPr>
        <w:t>。</w:t>
      </w:r>
      <w:r w:rsidR="008530D4" w:rsidRPr="005B392D">
        <w:rPr>
          <w:rFonts w:hint="eastAsia"/>
        </w:rPr>
        <w:t>其他收入</w:t>
      </w:r>
      <w:r w:rsidR="00B95A7E" w:rsidRPr="005B392D">
        <w:t>212.32</w:t>
      </w:r>
      <w:r w:rsidR="008530D4" w:rsidRPr="005B392D">
        <w:rPr>
          <w:rFonts w:hint="eastAsia"/>
        </w:rPr>
        <w:t>万元。</w:t>
      </w:r>
    </w:p>
    <w:p w:rsidR="008530D4" w:rsidRPr="005B392D" w:rsidRDefault="00A76782" w:rsidP="00635868">
      <w:pPr>
        <w:pStyle w:val="a6"/>
      </w:pPr>
      <w:r w:rsidRPr="005B392D">
        <w:rPr>
          <w:rFonts w:hint="eastAsia"/>
        </w:rPr>
        <w:t>（二）</w:t>
      </w:r>
      <w:r w:rsidR="008530D4" w:rsidRPr="005B392D">
        <w:rPr>
          <w:rFonts w:hint="eastAsia"/>
        </w:rPr>
        <w:t>支出情况说明</w:t>
      </w:r>
    </w:p>
    <w:p w:rsidR="00F05A20" w:rsidRPr="005B392D" w:rsidRDefault="00F05A20" w:rsidP="005B392D">
      <w:pPr>
        <w:ind w:firstLineChars="200" w:firstLine="640"/>
      </w:pPr>
      <w:r w:rsidRPr="005B392D">
        <w:rPr>
          <w:rFonts w:hint="eastAsia"/>
        </w:rPr>
        <w:t>2015</w:t>
      </w:r>
      <w:r w:rsidRPr="005B392D">
        <w:rPr>
          <w:rFonts w:hint="eastAsia"/>
        </w:rPr>
        <w:t>年支出决算</w:t>
      </w:r>
      <w:r w:rsidR="00DF4629" w:rsidRPr="005B392D">
        <w:t>2170.29</w:t>
      </w:r>
      <w:r w:rsidRPr="005B392D">
        <w:rPr>
          <w:rFonts w:hint="eastAsia"/>
        </w:rPr>
        <w:t>万元，比</w:t>
      </w:r>
      <w:r w:rsidRPr="005B392D">
        <w:rPr>
          <w:rFonts w:hint="eastAsia"/>
        </w:rPr>
        <w:t>2014</w:t>
      </w:r>
      <w:r w:rsidRPr="005B392D">
        <w:rPr>
          <w:rFonts w:hint="eastAsia"/>
        </w:rPr>
        <w:t>年决算数增加</w:t>
      </w:r>
      <w:r w:rsidR="00DF4629" w:rsidRPr="005B392D">
        <w:rPr>
          <w:rFonts w:hint="eastAsia"/>
        </w:rPr>
        <w:t>646.21</w:t>
      </w:r>
      <w:r w:rsidRPr="005B392D">
        <w:rPr>
          <w:rFonts w:hint="eastAsia"/>
        </w:rPr>
        <w:t>万元，原因是</w:t>
      </w:r>
      <w:r w:rsidR="00DF4629" w:rsidRPr="005B392D">
        <w:rPr>
          <w:rFonts w:hint="eastAsia"/>
        </w:rPr>
        <w:t>2015</w:t>
      </w:r>
      <w:r w:rsidR="00DF4629" w:rsidRPr="005B392D">
        <w:rPr>
          <w:rFonts w:hint="eastAsia"/>
        </w:rPr>
        <w:t>年重度残疾人护理补贴和残疾人生活津贴人数比去年增加</w:t>
      </w:r>
      <w:r w:rsidRPr="005B392D">
        <w:rPr>
          <w:rFonts w:hint="eastAsia"/>
        </w:rPr>
        <w:t>。其中：财政拨款支出</w:t>
      </w:r>
      <w:r w:rsidR="00725138">
        <w:rPr>
          <w:rFonts w:hint="eastAsia"/>
        </w:rPr>
        <w:t>1940.18</w:t>
      </w:r>
      <w:r w:rsidRPr="005B392D">
        <w:rPr>
          <w:rFonts w:hint="eastAsia"/>
        </w:rPr>
        <w:t>万元，比</w:t>
      </w:r>
      <w:r w:rsidRPr="005B392D">
        <w:rPr>
          <w:rFonts w:hint="eastAsia"/>
        </w:rPr>
        <w:t>2015</w:t>
      </w:r>
      <w:r w:rsidRPr="005B392D">
        <w:rPr>
          <w:rFonts w:hint="eastAsia"/>
        </w:rPr>
        <w:t>年预算数</w:t>
      </w:r>
      <w:r w:rsidR="006D1453">
        <w:rPr>
          <w:rFonts w:hint="eastAsia"/>
        </w:rPr>
        <w:t>增加</w:t>
      </w:r>
      <w:r w:rsidR="006D1453">
        <w:rPr>
          <w:rFonts w:hint="eastAsia"/>
        </w:rPr>
        <w:t>1415.72</w:t>
      </w:r>
      <w:r w:rsidRPr="005B392D">
        <w:rPr>
          <w:rFonts w:hint="eastAsia"/>
        </w:rPr>
        <w:t>万元，原因是</w:t>
      </w:r>
      <w:r w:rsidR="00DF4629" w:rsidRPr="005B392D">
        <w:rPr>
          <w:rFonts w:hint="eastAsia"/>
        </w:rPr>
        <w:t>2015</w:t>
      </w:r>
      <w:r w:rsidR="00DF4629" w:rsidRPr="005B392D">
        <w:rPr>
          <w:rFonts w:hint="eastAsia"/>
        </w:rPr>
        <w:t>年重度残疾人护理补贴和残疾人生活津贴</w:t>
      </w:r>
      <w:r w:rsidR="006D1453">
        <w:rPr>
          <w:rFonts w:hint="eastAsia"/>
        </w:rPr>
        <w:t>实际</w:t>
      </w:r>
      <w:r w:rsidR="00DF4629" w:rsidRPr="005B392D">
        <w:rPr>
          <w:rFonts w:hint="eastAsia"/>
        </w:rPr>
        <w:t>人数比</w:t>
      </w:r>
      <w:r w:rsidR="006D1453">
        <w:rPr>
          <w:rFonts w:hint="eastAsia"/>
        </w:rPr>
        <w:t>预算</w:t>
      </w:r>
      <w:r w:rsidR="00DF4629" w:rsidRPr="005B392D">
        <w:rPr>
          <w:rFonts w:hint="eastAsia"/>
        </w:rPr>
        <w:t>增加</w:t>
      </w:r>
      <w:r w:rsidRPr="005B392D">
        <w:rPr>
          <w:rFonts w:hint="eastAsia"/>
        </w:rPr>
        <w:t>。</w:t>
      </w:r>
    </w:p>
    <w:p w:rsidR="008530D4" w:rsidRPr="000B332C" w:rsidRDefault="008530D4" w:rsidP="005B392D">
      <w:pPr>
        <w:ind w:firstLineChars="200" w:firstLine="640"/>
      </w:pPr>
      <w:r w:rsidRPr="005B392D">
        <w:rPr>
          <w:rFonts w:hint="eastAsia"/>
        </w:rPr>
        <w:t>2015</w:t>
      </w:r>
      <w:r w:rsidRPr="005B392D">
        <w:rPr>
          <w:rFonts w:hint="eastAsia"/>
        </w:rPr>
        <w:t>年财政拨款支出按用途划分，基本支出</w:t>
      </w:r>
      <w:r w:rsidR="00242BBF" w:rsidRPr="005B392D">
        <w:rPr>
          <w:rFonts w:hint="eastAsia"/>
        </w:rPr>
        <w:t>129.09</w:t>
      </w:r>
      <w:r w:rsidRPr="005B392D">
        <w:rPr>
          <w:rFonts w:hint="eastAsia"/>
        </w:rPr>
        <w:t>万元，占</w:t>
      </w:r>
      <w:r w:rsidR="00725138">
        <w:rPr>
          <w:rFonts w:hint="eastAsia"/>
        </w:rPr>
        <w:t>6.65</w:t>
      </w:r>
      <w:r w:rsidRPr="005B392D">
        <w:rPr>
          <w:rFonts w:hint="eastAsia"/>
        </w:rPr>
        <w:t>%</w:t>
      </w:r>
      <w:r w:rsidRPr="005B392D">
        <w:rPr>
          <w:rFonts w:hint="eastAsia"/>
        </w:rPr>
        <w:t>，其中：工资福利支出</w:t>
      </w:r>
      <w:r w:rsidR="00D4657E" w:rsidRPr="005B392D">
        <w:rPr>
          <w:rFonts w:hint="eastAsia"/>
        </w:rPr>
        <w:t>74.87</w:t>
      </w:r>
      <w:r w:rsidRPr="005B392D">
        <w:rPr>
          <w:rFonts w:hint="eastAsia"/>
        </w:rPr>
        <w:t>万元，对个人和家庭的补助</w:t>
      </w:r>
      <w:r w:rsidR="00D4657E" w:rsidRPr="005B392D">
        <w:rPr>
          <w:rFonts w:hint="eastAsia"/>
        </w:rPr>
        <w:t>48.06</w:t>
      </w:r>
      <w:r w:rsidRPr="005B392D">
        <w:rPr>
          <w:rFonts w:hint="eastAsia"/>
        </w:rPr>
        <w:t>万元，商品和服务支出</w:t>
      </w:r>
      <w:r w:rsidR="00D4657E" w:rsidRPr="005B392D">
        <w:rPr>
          <w:rFonts w:hint="eastAsia"/>
        </w:rPr>
        <w:t>6.16</w:t>
      </w:r>
      <w:r w:rsidRPr="005B392D">
        <w:rPr>
          <w:rFonts w:hint="eastAsia"/>
        </w:rPr>
        <w:t>万元，其他资本性支出等支出</w:t>
      </w:r>
      <w:r w:rsidR="00D4657E" w:rsidRPr="005B392D">
        <w:rPr>
          <w:rFonts w:hint="eastAsia"/>
        </w:rPr>
        <w:t>21.16</w:t>
      </w:r>
      <w:r w:rsidRPr="005B392D">
        <w:rPr>
          <w:rFonts w:hint="eastAsia"/>
        </w:rPr>
        <w:t>万元；项目支出决算</w:t>
      </w:r>
      <w:r w:rsidR="00E76C10">
        <w:rPr>
          <w:rFonts w:hint="eastAsia"/>
        </w:rPr>
        <w:t>1811.09</w:t>
      </w:r>
      <w:r w:rsidRPr="005B392D">
        <w:rPr>
          <w:rFonts w:hint="eastAsia"/>
        </w:rPr>
        <w:t>万元，占</w:t>
      </w:r>
      <w:r w:rsidR="00E76C10">
        <w:rPr>
          <w:rFonts w:hint="eastAsia"/>
        </w:rPr>
        <w:t>93.35</w:t>
      </w:r>
      <w:r w:rsidRPr="005B392D">
        <w:rPr>
          <w:rFonts w:hint="eastAsia"/>
        </w:rPr>
        <w:t>%</w:t>
      </w:r>
      <w:r w:rsidRPr="005B392D">
        <w:rPr>
          <w:rFonts w:hint="eastAsia"/>
        </w:rPr>
        <w:t>，</w:t>
      </w:r>
      <w:r w:rsidRPr="000B332C">
        <w:rPr>
          <w:rFonts w:hint="eastAsia"/>
        </w:rPr>
        <w:t>主要支出项目有</w:t>
      </w:r>
      <w:r w:rsidR="00627A78" w:rsidRPr="000B332C">
        <w:rPr>
          <w:rFonts w:hint="eastAsia"/>
        </w:rPr>
        <w:t>：</w:t>
      </w:r>
      <w:r w:rsidR="000B332C" w:rsidRPr="000B332C">
        <w:rPr>
          <w:rFonts w:hint="eastAsia"/>
        </w:rPr>
        <w:t>节日慰问残疾人特困补助、精神病人防治康复经费、重度残疾人护理补贴及生活补贴</w:t>
      </w:r>
      <w:r w:rsidR="008E2035">
        <w:rPr>
          <w:rFonts w:hint="eastAsia"/>
        </w:rPr>
        <w:t>、社区残疾人康园中心建设。</w:t>
      </w:r>
    </w:p>
    <w:p w:rsidR="00F05A20" w:rsidRPr="005B392D" w:rsidRDefault="00A76782" w:rsidP="00635868">
      <w:pPr>
        <w:pStyle w:val="a6"/>
      </w:pPr>
      <w:r w:rsidRPr="005B392D">
        <w:rPr>
          <w:rFonts w:hint="eastAsia"/>
        </w:rPr>
        <w:t>（三）</w:t>
      </w:r>
      <w:r w:rsidR="00F05A20" w:rsidRPr="005B392D">
        <w:rPr>
          <w:rFonts w:hint="eastAsia"/>
        </w:rPr>
        <w:t>“三公”经费支出说明</w:t>
      </w:r>
    </w:p>
    <w:p w:rsidR="00F05A20" w:rsidRPr="005B392D" w:rsidRDefault="00F05A20" w:rsidP="005B392D">
      <w:pPr>
        <w:ind w:firstLineChars="200" w:firstLine="640"/>
      </w:pPr>
      <w:r w:rsidRPr="005B392D">
        <w:rPr>
          <w:rFonts w:hint="eastAsia"/>
        </w:rPr>
        <w:t>2015</w:t>
      </w:r>
      <w:r w:rsidRPr="005B392D">
        <w:rPr>
          <w:rFonts w:hint="eastAsia"/>
        </w:rPr>
        <w:t>年“三公”经费财政拨款支出</w:t>
      </w:r>
      <w:r w:rsidR="00254B69" w:rsidRPr="005B392D">
        <w:rPr>
          <w:rFonts w:hint="eastAsia"/>
        </w:rPr>
        <w:t>1.12</w:t>
      </w:r>
      <w:r w:rsidRPr="005B392D">
        <w:rPr>
          <w:rFonts w:hint="eastAsia"/>
        </w:rPr>
        <w:t>万元，比</w:t>
      </w:r>
      <w:r w:rsidRPr="005B392D">
        <w:rPr>
          <w:rFonts w:hint="eastAsia"/>
        </w:rPr>
        <w:t>2014</w:t>
      </w:r>
      <w:r w:rsidRPr="005B392D">
        <w:rPr>
          <w:rFonts w:hint="eastAsia"/>
        </w:rPr>
        <w:t>年决算数</w:t>
      </w:r>
      <w:r w:rsidR="00254B69" w:rsidRPr="005B392D">
        <w:rPr>
          <w:rFonts w:hint="eastAsia"/>
        </w:rPr>
        <w:t>减少</w:t>
      </w:r>
      <w:r w:rsidR="00254B69" w:rsidRPr="005B392D">
        <w:rPr>
          <w:rFonts w:hint="eastAsia"/>
        </w:rPr>
        <w:t>0.36</w:t>
      </w:r>
      <w:r w:rsidRPr="005B392D">
        <w:rPr>
          <w:rFonts w:hint="eastAsia"/>
        </w:rPr>
        <w:t>万元，比</w:t>
      </w:r>
      <w:r w:rsidRPr="005B392D">
        <w:rPr>
          <w:rFonts w:hint="eastAsia"/>
        </w:rPr>
        <w:t>2015</w:t>
      </w:r>
      <w:r w:rsidRPr="005B392D">
        <w:rPr>
          <w:rFonts w:hint="eastAsia"/>
        </w:rPr>
        <w:t>年预算数减少</w:t>
      </w:r>
      <w:r w:rsidR="007C629C" w:rsidRPr="005B392D">
        <w:rPr>
          <w:rFonts w:hint="eastAsia"/>
        </w:rPr>
        <w:t>2.67</w:t>
      </w:r>
      <w:r w:rsidRPr="005B392D">
        <w:rPr>
          <w:rFonts w:hint="eastAsia"/>
        </w:rPr>
        <w:t>万元，原因是</w:t>
      </w:r>
      <w:r w:rsidR="009B22A7" w:rsidRPr="005B392D">
        <w:rPr>
          <w:rFonts w:hint="eastAsia"/>
        </w:rPr>
        <w:t>2015</w:t>
      </w:r>
      <w:r w:rsidR="009B22A7" w:rsidRPr="005B392D">
        <w:rPr>
          <w:rFonts w:hint="eastAsia"/>
        </w:rPr>
        <w:t>年</w:t>
      </w:r>
      <w:r w:rsidR="007C629C" w:rsidRPr="005B392D">
        <w:rPr>
          <w:rFonts w:hint="eastAsia"/>
        </w:rPr>
        <w:t>我会严格按照中央八项规定等文件要求，从紧从严控制“三公”经费支出，</w:t>
      </w:r>
      <w:r w:rsidRPr="005B392D">
        <w:rPr>
          <w:rFonts w:hint="eastAsia"/>
        </w:rPr>
        <w:t>具体情况如下：</w:t>
      </w:r>
    </w:p>
    <w:p w:rsidR="00635868" w:rsidRDefault="00F05A20" w:rsidP="00635868">
      <w:pPr>
        <w:ind w:firstLineChars="200" w:firstLine="643"/>
        <w:rPr>
          <w:rFonts w:hint="eastAsia"/>
        </w:rPr>
      </w:pPr>
      <w:r w:rsidRPr="00635868">
        <w:rPr>
          <w:rFonts w:hint="eastAsia"/>
          <w:b/>
        </w:rPr>
        <w:lastRenderedPageBreak/>
        <w:t>1</w:t>
      </w:r>
      <w:r w:rsidRPr="005B392D">
        <w:rPr>
          <w:rFonts w:hint="eastAsia"/>
        </w:rPr>
        <w:t>.</w:t>
      </w:r>
      <w:r w:rsidRPr="005B392D">
        <w:rPr>
          <w:rFonts w:hint="eastAsia"/>
        </w:rPr>
        <w:t>全年使用财政拨款安排本级单位出国团组数为</w:t>
      </w:r>
      <w:r w:rsidR="007C629C" w:rsidRPr="005B392D">
        <w:rPr>
          <w:rFonts w:hint="eastAsia"/>
        </w:rPr>
        <w:t>0</w:t>
      </w:r>
      <w:r w:rsidRPr="005B392D">
        <w:rPr>
          <w:rFonts w:hint="eastAsia"/>
        </w:rPr>
        <w:t>个、</w:t>
      </w:r>
      <w:r w:rsidR="00635868">
        <w:rPr>
          <w:rFonts w:hint="eastAsia"/>
        </w:rPr>
        <w:t xml:space="preserve"> </w:t>
      </w:r>
      <w:r w:rsidR="007C629C" w:rsidRPr="005B392D">
        <w:rPr>
          <w:rFonts w:hint="eastAsia"/>
        </w:rPr>
        <w:t>0</w:t>
      </w:r>
      <w:r w:rsidRPr="005B392D">
        <w:rPr>
          <w:rFonts w:hint="eastAsia"/>
        </w:rPr>
        <w:t>人次，因公出国（境）费支出</w:t>
      </w:r>
      <w:r w:rsidR="007C629C" w:rsidRPr="005B392D">
        <w:rPr>
          <w:rFonts w:hint="eastAsia"/>
        </w:rPr>
        <w:t>0</w:t>
      </w:r>
      <w:r w:rsidRPr="005B392D">
        <w:rPr>
          <w:rFonts w:hint="eastAsia"/>
        </w:rPr>
        <w:t>万元，</w:t>
      </w:r>
      <w:r w:rsidR="007C629C" w:rsidRPr="005B392D">
        <w:rPr>
          <w:rFonts w:hint="eastAsia"/>
        </w:rPr>
        <w:t>与</w:t>
      </w:r>
      <w:r w:rsidRPr="005B392D">
        <w:rPr>
          <w:rFonts w:hint="eastAsia"/>
        </w:rPr>
        <w:t>2014</w:t>
      </w:r>
      <w:r w:rsidRPr="005B392D">
        <w:rPr>
          <w:rFonts w:hint="eastAsia"/>
        </w:rPr>
        <w:t>年决算数</w:t>
      </w:r>
      <w:r w:rsidR="007C629C" w:rsidRPr="005B392D">
        <w:rPr>
          <w:rFonts w:hint="eastAsia"/>
        </w:rPr>
        <w:t>相同，与</w:t>
      </w:r>
      <w:r w:rsidRPr="005B392D">
        <w:rPr>
          <w:rFonts w:hint="eastAsia"/>
        </w:rPr>
        <w:t>2015</w:t>
      </w:r>
      <w:r w:rsidRPr="005B392D">
        <w:rPr>
          <w:rFonts w:hint="eastAsia"/>
        </w:rPr>
        <w:t>年预算数</w:t>
      </w:r>
      <w:r w:rsidR="007C629C" w:rsidRPr="005B392D">
        <w:rPr>
          <w:rFonts w:hint="eastAsia"/>
        </w:rPr>
        <w:t>也相同</w:t>
      </w:r>
      <w:r w:rsidRPr="005B392D">
        <w:rPr>
          <w:rFonts w:hint="eastAsia"/>
        </w:rPr>
        <w:t>，原因是</w:t>
      </w:r>
      <w:r w:rsidR="007C629C" w:rsidRPr="005B392D">
        <w:rPr>
          <w:rFonts w:hint="eastAsia"/>
        </w:rPr>
        <w:t>我会全年没有因公出国（境）</w:t>
      </w:r>
      <w:r w:rsidRPr="005B392D">
        <w:rPr>
          <w:rFonts w:hint="eastAsia"/>
        </w:rPr>
        <w:t>。内容包括：</w:t>
      </w:r>
    </w:p>
    <w:p w:rsidR="00635868" w:rsidRDefault="00F05A20" w:rsidP="005B392D">
      <w:pPr>
        <w:ind w:firstLineChars="200" w:firstLine="640"/>
        <w:rPr>
          <w:rFonts w:hint="eastAsia"/>
        </w:rPr>
      </w:pPr>
      <w:r w:rsidRPr="005B392D">
        <w:rPr>
          <w:rFonts w:hint="eastAsia"/>
        </w:rPr>
        <w:t>（</w:t>
      </w:r>
      <w:r w:rsidRPr="005B392D">
        <w:rPr>
          <w:rFonts w:hint="eastAsia"/>
        </w:rPr>
        <w:t>1</w:t>
      </w:r>
      <w:r w:rsidRPr="005B392D">
        <w:rPr>
          <w:rFonts w:hint="eastAsia"/>
        </w:rPr>
        <w:t>）参加会议支出</w:t>
      </w:r>
      <w:r w:rsidR="007C629C" w:rsidRPr="005B392D">
        <w:rPr>
          <w:rFonts w:hint="eastAsia"/>
        </w:rPr>
        <w:t>0</w:t>
      </w:r>
      <w:r w:rsidR="007C629C" w:rsidRPr="005B392D">
        <w:rPr>
          <w:rFonts w:hint="eastAsia"/>
        </w:rPr>
        <w:t>万元</w:t>
      </w:r>
      <w:r w:rsidRPr="005B392D">
        <w:rPr>
          <w:rFonts w:hint="eastAsia"/>
        </w:rPr>
        <w:t>；</w:t>
      </w:r>
    </w:p>
    <w:p w:rsidR="00635868" w:rsidRDefault="00F05A20" w:rsidP="005B392D">
      <w:pPr>
        <w:ind w:firstLineChars="200" w:firstLine="640"/>
        <w:rPr>
          <w:rFonts w:hint="eastAsia"/>
        </w:rPr>
      </w:pPr>
      <w:r w:rsidRPr="005B392D">
        <w:rPr>
          <w:rFonts w:hint="eastAsia"/>
        </w:rPr>
        <w:t>（</w:t>
      </w:r>
      <w:r w:rsidRPr="005B392D">
        <w:rPr>
          <w:rFonts w:hint="eastAsia"/>
        </w:rPr>
        <w:t>2</w:t>
      </w:r>
      <w:r w:rsidRPr="005B392D">
        <w:rPr>
          <w:rFonts w:hint="eastAsia"/>
        </w:rPr>
        <w:t>）出国谈判、工作磋商支出</w:t>
      </w:r>
      <w:r w:rsidR="00C3317C" w:rsidRPr="005B392D">
        <w:rPr>
          <w:rFonts w:hint="eastAsia"/>
        </w:rPr>
        <w:t>0</w:t>
      </w:r>
      <w:r w:rsidRPr="005B392D">
        <w:rPr>
          <w:rFonts w:hint="eastAsia"/>
        </w:rPr>
        <w:t>万元；</w:t>
      </w:r>
    </w:p>
    <w:p w:rsidR="00F05A20" w:rsidRPr="005B392D" w:rsidRDefault="00F05A20" w:rsidP="005B392D">
      <w:pPr>
        <w:ind w:firstLineChars="200" w:firstLine="640"/>
      </w:pPr>
      <w:r w:rsidRPr="005B392D">
        <w:rPr>
          <w:rFonts w:hint="eastAsia"/>
        </w:rPr>
        <w:t>（</w:t>
      </w:r>
      <w:r w:rsidRPr="005B392D">
        <w:rPr>
          <w:rFonts w:hint="eastAsia"/>
        </w:rPr>
        <w:t>3</w:t>
      </w:r>
      <w:r w:rsidRPr="005B392D">
        <w:rPr>
          <w:rFonts w:hint="eastAsia"/>
        </w:rPr>
        <w:t>）境外业务培训及考察</w:t>
      </w:r>
      <w:r w:rsidR="00C3317C" w:rsidRPr="005B392D">
        <w:rPr>
          <w:rFonts w:hint="eastAsia"/>
        </w:rPr>
        <w:t>0</w:t>
      </w:r>
      <w:r w:rsidRPr="005B392D">
        <w:rPr>
          <w:rFonts w:hint="eastAsia"/>
        </w:rPr>
        <w:t>万元。</w:t>
      </w:r>
    </w:p>
    <w:p w:rsidR="00635868" w:rsidRDefault="00F05A20" w:rsidP="00635868">
      <w:pPr>
        <w:ind w:firstLineChars="200" w:firstLine="643"/>
        <w:rPr>
          <w:rFonts w:hint="eastAsia"/>
        </w:rPr>
      </w:pPr>
      <w:r w:rsidRPr="00635868">
        <w:rPr>
          <w:rFonts w:hint="eastAsia"/>
          <w:b/>
        </w:rPr>
        <w:t>2</w:t>
      </w:r>
      <w:r w:rsidRPr="005B392D">
        <w:rPr>
          <w:rFonts w:hint="eastAsia"/>
        </w:rPr>
        <w:t>.</w:t>
      </w:r>
      <w:r w:rsidRPr="005B392D">
        <w:rPr>
          <w:rFonts w:hint="eastAsia"/>
        </w:rPr>
        <w:t>公务用车购置及运行维护费支出</w:t>
      </w:r>
      <w:r w:rsidR="009B22A7" w:rsidRPr="005B392D">
        <w:rPr>
          <w:rFonts w:hint="eastAsia"/>
        </w:rPr>
        <w:t>1.12</w:t>
      </w:r>
      <w:r w:rsidRPr="005B392D">
        <w:rPr>
          <w:rFonts w:hint="eastAsia"/>
        </w:rPr>
        <w:t>万元，比</w:t>
      </w:r>
      <w:r w:rsidRPr="005B392D">
        <w:rPr>
          <w:rFonts w:hint="eastAsia"/>
        </w:rPr>
        <w:t>2014</w:t>
      </w:r>
      <w:r w:rsidRPr="005B392D">
        <w:rPr>
          <w:rFonts w:hint="eastAsia"/>
        </w:rPr>
        <w:t>年决算数</w:t>
      </w:r>
      <w:r w:rsidR="009B22A7" w:rsidRPr="005B392D">
        <w:rPr>
          <w:rFonts w:hint="eastAsia"/>
        </w:rPr>
        <w:t>减少</w:t>
      </w:r>
      <w:r w:rsidR="009B22A7" w:rsidRPr="005B392D">
        <w:rPr>
          <w:rFonts w:hint="eastAsia"/>
        </w:rPr>
        <w:t>0.36</w:t>
      </w:r>
      <w:r w:rsidRPr="005B392D">
        <w:rPr>
          <w:rFonts w:hint="eastAsia"/>
        </w:rPr>
        <w:t>万元，比</w:t>
      </w:r>
      <w:r w:rsidRPr="005B392D">
        <w:rPr>
          <w:rFonts w:hint="eastAsia"/>
        </w:rPr>
        <w:t>2015</w:t>
      </w:r>
      <w:r w:rsidRPr="005B392D">
        <w:rPr>
          <w:rFonts w:hint="eastAsia"/>
        </w:rPr>
        <w:t>年预算数</w:t>
      </w:r>
      <w:r w:rsidR="009B22A7" w:rsidRPr="005B392D">
        <w:rPr>
          <w:rFonts w:hint="eastAsia"/>
        </w:rPr>
        <w:t>减少</w:t>
      </w:r>
      <w:r w:rsidR="009B22A7" w:rsidRPr="005B392D">
        <w:rPr>
          <w:rFonts w:hint="eastAsia"/>
        </w:rPr>
        <w:t>1.58</w:t>
      </w:r>
      <w:r w:rsidRPr="005B392D">
        <w:rPr>
          <w:rFonts w:hint="eastAsia"/>
        </w:rPr>
        <w:t>万元，原因是</w:t>
      </w:r>
      <w:r w:rsidR="009B22A7" w:rsidRPr="005B392D">
        <w:rPr>
          <w:rFonts w:hint="eastAsia"/>
        </w:rPr>
        <w:t>2015</w:t>
      </w:r>
      <w:r w:rsidR="009B22A7" w:rsidRPr="005B392D">
        <w:rPr>
          <w:rFonts w:hint="eastAsia"/>
        </w:rPr>
        <w:t>年我会严格按照中央八项规定等文件要求，从紧从严控制</w:t>
      </w:r>
      <w:r w:rsidR="00635868">
        <w:rPr>
          <w:rFonts w:hint="eastAsia"/>
        </w:rPr>
        <w:t>“三公”</w:t>
      </w:r>
      <w:r w:rsidR="009B22A7" w:rsidRPr="005B392D">
        <w:rPr>
          <w:rFonts w:hint="eastAsia"/>
        </w:rPr>
        <w:t>经费支出</w:t>
      </w:r>
      <w:r w:rsidRPr="005B392D">
        <w:rPr>
          <w:rFonts w:hint="eastAsia"/>
        </w:rPr>
        <w:t>。主要包括：</w:t>
      </w:r>
    </w:p>
    <w:p w:rsidR="00635868" w:rsidRDefault="00F05A20" w:rsidP="005B392D">
      <w:pPr>
        <w:ind w:firstLineChars="200" w:firstLine="640"/>
        <w:rPr>
          <w:rFonts w:hint="eastAsia"/>
        </w:rPr>
      </w:pPr>
      <w:r w:rsidRPr="005B392D">
        <w:rPr>
          <w:rFonts w:hint="eastAsia"/>
        </w:rPr>
        <w:t>（</w:t>
      </w:r>
      <w:r w:rsidRPr="005B392D">
        <w:rPr>
          <w:rFonts w:hint="eastAsia"/>
        </w:rPr>
        <w:t>1</w:t>
      </w:r>
      <w:r w:rsidRPr="005B392D">
        <w:rPr>
          <w:rFonts w:hint="eastAsia"/>
        </w:rPr>
        <w:t>）报废辆、更新购置</w:t>
      </w:r>
      <w:r w:rsidR="009B22A7" w:rsidRPr="005B392D">
        <w:rPr>
          <w:rFonts w:hint="eastAsia"/>
        </w:rPr>
        <w:t>0</w:t>
      </w:r>
      <w:r w:rsidRPr="005B392D">
        <w:rPr>
          <w:rFonts w:hint="eastAsia"/>
        </w:rPr>
        <w:t>辆，购置费支出</w:t>
      </w:r>
      <w:r w:rsidR="009B22A7" w:rsidRPr="005B392D">
        <w:rPr>
          <w:rFonts w:hint="eastAsia"/>
        </w:rPr>
        <w:t>0</w:t>
      </w:r>
      <w:r w:rsidRPr="005B392D">
        <w:rPr>
          <w:rFonts w:hint="eastAsia"/>
        </w:rPr>
        <w:t>万元，平均每辆</w:t>
      </w:r>
      <w:r w:rsidR="009B22A7" w:rsidRPr="005B392D">
        <w:rPr>
          <w:rFonts w:hint="eastAsia"/>
        </w:rPr>
        <w:t>0</w:t>
      </w:r>
      <w:r w:rsidRPr="005B392D">
        <w:rPr>
          <w:rFonts w:hint="eastAsia"/>
        </w:rPr>
        <w:t>万元；</w:t>
      </w:r>
    </w:p>
    <w:p w:rsidR="00F05A20" w:rsidRPr="005B392D" w:rsidRDefault="00F05A20" w:rsidP="005B392D">
      <w:pPr>
        <w:ind w:firstLineChars="200" w:firstLine="640"/>
      </w:pPr>
      <w:r w:rsidRPr="005B392D">
        <w:rPr>
          <w:rFonts w:hint="eastAsia"/>
        </w:rPr>
        <w:t>（</w:t>
      </w:r>
      <w:r w:rsidRPr="005B392D">
        <w:rPr>
          <w:rFonts w:hint="eastAsia"/>
        </w:rPr>
        <w:t>2</w:t>
      </w:r>
      <w:r w:rsidRPr="005B392D">
        <w:rPr>
          <w:rFonts w:hint="eastAsia"/>
        </w:rPr>
        <w:t>）公务车保有量</w:t>
      </w:r>
      <w:r w:rsidR="009B22A7" w:rsidRPr="005B392D">
        <w:rPr>
          <w:rFonts w:hint="eastAsia"/>
        </w:rPr>
        <w:t>1</w:t>
      </w:r>
      <w:r w:rsidRPr="005B392D">
        <w:rPr>
          <w:rFonts w:hint="eastAsia"/>
        </w:rPr>
        <w:t>辆，全年运行维护费支出</w:t>
      </w:r>
      <w:r w:rsidR="009B22A7" w:rsidRPr="005B392D">
        <w:rPr>
          <w:rFonts w:hint="eastAsia"/>
        </w:rPr>
        <w:t>1.12</w:t>
      </w:r>
      <w:r w:rsidRPr="005B392D">
        <w:rPr>
          <w:rFonts w:hint="eastAsia"/>
        </w:rPr>
        <w:t>万元，平均每辆</w:t>
      </w:r>
      <w:r w:rsidR="009B22A7" w:rsidRPr="005B392D">
        <w:rPr>
          <w:rFonts w:hint="eastAsia"/>
        </w:rPr>
        <w:t>1.12</w:t>
      </w:r>
      <w:r w:rsidRPr="005B392D">
        <w:rPr>
          <w:rFonts w:hint="eastAsia"/>
        </w:rPr>
        <w:t>万元。</w:t>
      </w:r>
    </w:p>
    <w:p w:rsidR="00F33966" w:rsidRPr="005B392D" w:rsidRDefault="00F05A20" w:rsidP="00635868">
      <w:pPr>
        <w:ind w:firstLineChars="200" w:firstLine="643"/>
        <w:rPr>
          <w:rFonts w:hint="eastAsia"/>
        </w:rPr>
      </w:pPr>
      <w:r w:rsidRPr="00635868">
        <w:rPr>
          <w:rFonts w:hint="eastAsia"/>
          <w:b/>
        </w:rPr>
        <w:t>3</w:t>
      </w:r>
      <w:r w:rsidRPr="005B392D">
        <w:rPr>
          <w:rFonts w:hint="eastAsia"/>
        </w:rPr>
        <w:t>.</w:t>
      </w:r>
      <w:r w:rsidRPr="005B392D">
        <w:rPr>
          <w:rFonts w:hint="eastAsia"/>
        </w:rPr>
        <w:t>公务接待批次</w:t>
      </w:r>
      <w:r w:rsidR="009B22A7" w:rsidRPr="005B392D">
        <w:rPr>
          <w:rFonts w:hint="eastAsia"/>
        </w:rPr>
        <w:t>0</w:t>
      </w:r>
      <w:r w:rsidR="00635868">
        <w:rPr>
          <w:rFonts w:hint="eastAsia"/>
        </w:rPr>
        <w:t>批，</w:t>
      </w:r>
      <w:r w:rsidRPr="005B392D">
        <w:rPr>
          <w:rFonts w:hint="eastAsia"/>
        </w:rPr>
        <w:t>人数</w:t>
      </w:r>
      <w:r w:rsidR="009B22A7" w:rsidRPr="005B392D">
        <w:rPr>
          <w:rFonts w:hint="eastAsia"/>
        </w:rPr>
        <w:t>0</w:t>
      </w:r>
      <w:r w:rsidRPr="005B392D">
        <w:rPr>
          <w:rFonts w:hint="eastAsia"/>
        </w:rPr>
        <w:t>人，公务接待费支出</w:t>
      </w:r>
      <w:r w:rsidR="009B22A7" w:rsidRPr="005B392D">
        <w:rPr>
          <w:rFonts w:hint="eastAsia"/>
        </w:rPr>
        <w:t>0</w:t>
      </w:r>
      <w:r w:rsidRPr="005B392D">
        <w:rPr>
          <w:rFonts w:hint="eastAsia"/>
        </w:rPr>
        <w:t>万元，</w:t>
      </w:r>
      <w:r w:rsidR="009B22A7" w:rsidRPr="005B392D">
        <w:rPr>
          <w:rFonts w:hint="eastAsia"/>
        </w:rPr>
        <w:t>与</w:t>
      </w:r>
      <w:r w:rsidRPr="005B392D">
        <w:rPr>
          <w:rFonts w:hint="eastAsia"/>
        </w:rPr>
        <w:t>2014</w:t>
      </w:r>
      <w:r w:rsidRPr="005B392D">
        <w:rPr>
          <w:rFonts w:hint="eastAsia"/>
        </w:rPr>
        <w:t>年决算数</w:t>
      </w:r>
      <w:r w:rsidR="009B22A7" w:rsidRPr="005B392D">
        <w:rPr>
          <w:rFonts w:hint="eastAsia"/>
        </w:rPr>
        <w:t>相同</w:t>
      </w:r>
      <w:r w:rsidRPr="005B392D">
        <w:rPr>
          <w:rFonts w:hint="eastAsia"/>
        </w:rPr>
        <w:t>，比</w:t>
      </w:r>
      <w:r w:rsidRPr="005B392D">
        <w:rPr>
          <w:rFonts w:hint="eastAsia"/>
        </w:rPr>
        <w:t>2015</w:t>
      </w:r>
      <w:r w:rsidRPr="005B392D">
        <w:rPr>
          <w:rFonts w:hint="eastAsia"/>
        </w:rPr>
        <w:t>年预算数</w:t>
      </w:r>
      <w:r w:rsidR="009B22A7" w:rsidRPr="005B392D">
        <w:rPr>
          <w:rFonts w:hint="eastAsia"/>
        </w:rPr>
        <w:t>减少</w:t>
      </w:r>
      <w:r w:rsidR="00F33966" w:rsidRPr="005B392D">
        <w:rPr>
          <w:rFonts w:hint="eastAsia"/>
        </w:rPr>
        <w:t>1.09</w:t>
      </w:r>
      <w:r w:rsidRPr="005B392D">
        <w:rPr>
          <w:rFonts w:hint="eastAsia"/>
        </w:rPr>
        <w:t>万元，原因是</w:t>
      </w:r>
      <w:r w:rsidR="00F33966" w:rsidRPr="005B392D">
        <w:rPr>
          <w:rFonts w:hint="eastAsia"/>
        </w:rPr>
        <w:t>2015</w:t>
      </w:r>
      <w:r w:rsidR="00F33966" w:rsidRPr="005B392D">
        <w:rPr>
          <w:rFonts w:hint="eastAsia"/>
        </w:rPr>
        <w:t>年我会严格按照中央八项规定等文件要求，从紧从严控制公务接待经费支出，全年没有公务接待。</w:t>
      </w:r>
    </w:p>
    <w:p w:rsidR="00F05A20" w:rsidRPr="005B392D" w:rsidRDefault="00A76782" w:rsidP="00635868">
      <w:pPr>
        <w:pStyle w:val="a6"/>
      </w:pPr>
      <w:r w:rsidRPr="005B392D">
        <w:rPr>
          <w:rFonts w:hint="eastAsia"/>
        </w:rPr>
        <w:t>（四）</w:t>
      </w:r>
      <w:r w:rsidR="00F05A20" w:rsidRPr="005B392D">
        <w:rPr>
          <w:rFonts w:hint="eastAsia"/>
        </w:rPr>
        <w:t>机关运行经费支出说明</w:t>
      </w:r>
    </w:p>
    <w:p w:rsidR="00F05A20" w:rsidRPr="005B392D" w:rsidRDefault="00F05A20" w:rsidP="005B392D">
      <w:pPr>
        <w:ind w:firstLineChars="200" w:firstLine="640"/>
      </w:pPr>
      <w:r w:rsidRPr="005B392D">
        <w:rPr>
          <w:rFonts w:hint="eastAsia"/>
        </w:rPr>
        <w:t>2015</w:t>
      </w:r>
      <w:r w:rsidRPr="005B392D">
        <w:rPr>
          <w:rFonts w:hint="eastAsia"/>
        </w:rPr>
        <w:t>年本单位机关运行经费支出</w:t>
      </w:r>
      <w:r w:rsidR="00944E94" w:rsidRPr="005B392D">
        <w:rPr>
          <w:rFonts w:hint="eastAsia"/>
        </w:rPr>
        <w:t>6.16</w:t>
      </w:r>
      <w:r w:rsidRPr="005B392D">
        <w:rPr>
          <w:rFonts w:hint="eastAsia"/>
        </w:rPr>
        <w:t>万元，比</w:t>
      </w:r>
      <w:r w:rsidRPr="005B392D">
        <w:rPr>
          <w:rFonts w:hint="eastAsia"/>
        </w:rPr>
        <w:t>2014</w:t>
      </w:r>
      <w:r w:rsidRPr="005B392D">
        <w:rPr>
          <w:rFonts w:hint="eastAsia"/>
        </w:rPr>
        <w:t>年</w:t>
      </w:r>
      <w:r w:rsidR="00533E2B">
        <w:rPr>
          <w:rFonts w:hint="eastAsia"/>
        </w:rPr>
        <w:t>减少</w:t>
      </w:r>
      <w:r w:rsidR="00533E2B">
        <w:rPr>
          <w:rFonts w:hint="eastAsia"/>
        </w:rPr>
        <w:t>0.08</w:t>
      </w:r>
      <w:r w:rsidRPr="005B392D">
        <w:rPr>
          <w:rFonts w:hint="eastAsia"/>
        </w:rPr>
        <w:t>万元，降低</w:t>
      </w:r>
      <w:r w:rsidR="00533E2B">
        <w:rPr>
          <w:rFonts w:hint="eastAsia"/>
        </w:rPr>
        <w:t>1.2</w:t>
      </w:r>
      <w:r w:rsidRPr="005B392D">
        <w:rPr>
          <w:rFonts w:hint="eastAsia"/>
        </w:rPr>
        <w:t>%</w:t>
      </w:r>
      <w:r w:rsidRPr="005B392D">
        <w:rPr>
          <w:rFonts w:hint="eastAsia"/>
        </w:rPr>
        <w:t>。主要原因是</w:t>
      </w:r>
      <w:r w:rsidR="00533E2B">
        <w:rPr>
          <w:rFonts w:hint="eastAsia"/>
        </w:rPr>
        <w:t>办公费用减少。</w:t>
      </w:r>
      <w:bookmarkStart w:id="0" w:name="_GoBack"/>
      <w:bookmarkEnd w:id="0"/>
    </w:p>
    <w:p w:rsidR="00F05A20" w:rsidRPr="005B392D" w:rsidRDefault="009415B3" w:rsidP="00635868">
      <w:pPr>
        <w:pStyle w:val="a6"/>
      </w:pPr>
      <w:r w:rsidRPr="005B392D">
        <w:rPr>
          <w:rFonts w:hint="eastAsia"/>
        </w:rPr>
        <w:lastRenderedPageBreak/>
        <w:t>（五）</w:t>
      </w:r>
      <w:r w:rsidR="00F05A20" w:rsidRPr="005B392D">
        <w:rPr>
          <w:rFonts w:hint="eastAsia"/>
        </w:rPr>
        <w:t>政府采购支出说明</w:t>
      </w:r>
    </w:p>
    <w:p w:rsidR="00F05A20" w:rsidRPr="005B392D" w:rsidRDefault="00F05A20" w:rsidP="005B392D">
      <w:pPr>
        <w:ind w:firstLineChars="200" w:firstLine="640"/>
      </w:pPr>
      <w:r w:rsidRPr="005B392D">
        <w:rPr>
          <w:rFonts w:hint="eastAsia"/>
        </w:rPr>
        <w:t>2015</w:t>
      </w:r>
      <w:r w:rsidRPr="005B392D">
        <w:rPr>
          <w:rFonts w:hint="eastAsia"/>
        </w:rPr>
        <w:t>年</w:t>
      </w:r>
      <w:r w:rsidR="00944E94" w:rsidRPr="005B392D">
        <w:rPr>
          <w:rFonts w:hint="eastAsia"/>
        </w:rPr>
        <w:t>本单位</w:t>
      </w:r>
      <w:r w:rsidRPr="005B392D">
        <w:rPr>
          <w:rFonts w:hint="eastAsia"/>
        </w:rPr>
        <w:t>政府采购支出总额</w:t>
      </w:r>
      <w:r w:rsidR="00944E94" w:rsidRPr="005B392D">
        <w:rPr>
          <w:rFonts w:hint="eastAsia"/>
        </w:rPr>
        <w:t>0</w:t>
      </w:r>
      <w:r w:rsidRPr="005B392D">
        <w:rPr>
          <w:rFonts w:hint="eastAsia"/>
        </w:rPr>
        <w:t>万元，其中：政府采购货物支出</w:t>
      </w:r>
      <w:r w:rsidR="00944E94" w:rsidRPr="005B392D">
        <w:rPr>
          <w:rFonts w:hint="eastAsia"/>
        </w:rPr>
        <w:t>0</w:t>
      </w:r>
      <w:r w:rsidRPr="005B392D">
        <w:rPr>
          <w:rFonts w:hint="eastAsia"/>
        </w:rPr>
        <w:t>万元、政府采购工程支出</w:t>
      </w:r>
      <w:r w:rsidR="00944E94" w:rsidRPr="005B392D">
        <w:rPr>
          <w:rFonts w:hint="eastAsia"/>
        </w:rPr>
        <w:t>0</w:t>
      </w:r>
      <w:r w:rsidRPr="005B392D">
        <w:rPr>
          <w:rFonts w:hint="eastAsia"/>
        </w:rPr>
        <w:t>万元、政府采购服务支出</w:t>
      </w:r>
      <w:r w:rsidR="00A76782" w:rsidRPr="005B392D">
        <w:rPr>
          <w:rFonts w:hint="eastAsia"/>
        </w:rPr>
        <w:t xml:space="preserve">  </w:t>
      </w:r>
      <w:r w:rsidRPr="005B392D">
        <w:rPr>
          <w:rFonts w:hint="eastAsia"/>
        </w:rPr>
        <w:t>万元。授予中小企业合同金额</w:t>
      </w:r>
      <w:r w:rsidR="00944E94" w:rsidRPr="005B392D">
        <w:rPr>
          <w:rFonts w:hint="eastAsia"/>
        </w:rPr>
        <w:t>0</w:t>
      </w:r>
      <w:r w:rsidRPr="005B392D">
        <w:rPr>
          <w:rFonts w:hint="eastAsia"/>
        </w:rPr>
        <w:t>万元，占政府采购支出总额的</w:t>
      </w:r>
      <w:r w:rsidR="00944E94" w:rsidRPr="005B392D">
        <w:rPr>
          <w:rFonts w:hint="eastAsia"/>
        </w:rPr>
        <w:t>0</w:t>
      </w:r>
      <w:r w:rsidRPr="005B392D">
        <w:rPr>
          <w:rFonts w:hint="eastAsia"/>
        </w:rPr>
        <w:t>%</w:t>
      </w:r>
      <w:r w:rsidRPr="005B392D">
        <w:rPr>
          <w:rFonts w:hint="eastAsia"/>
        </w:rPr>
        <w:t>，其中：授予小</w:t>
      </w:r>
      <w:proofErr w:type="gramStart"/>
      <w:r w:rsidRPr="005B392D">
        <w:rPr>
          <w:rFonts w:hint="eastAsia"/>
        </w:rPr>
        <w:t>微企业</w:t>
      </w:r>
      <w:proofErr w:type="gramEnd"/>
      <w:r w:rsidRPr="005B392D">
        <w:rPr>
          <w:rFonts w:hint="eastAsia"/>
        </w:rPr>
        <w:t>合同金额</w:t>
      </w:r>
      <w:r w:rsidR="00944E94" w:rsidRPr="005B392D">
        <w:rPr>
          <w:rFonts w:hint="eastAsia"/>
        </w:rPr>
        <w:t>0</w:t>
      </w:r>
      <w:r w:rsidRPr="005B392D">
        <w:rPr>
          <w:rFonts w:hint="eastAsia"/>
        </w:rPr>
        <w:t>万元，占政府采购支出总额的</w:t>
      </w:r>
      <w:r w:rsidR="00944E94" w:rsidRPr="005B392D">
        <w:rPr>
          <w:rFonts w:hint="eastAsia"/>
        </w:rPr>
        <w:t>0</w:t>
      </w:r>
      <w:r w:rsidRPr="005B392D">
        <w:rPr>
          <w:rFonts w:hint="eastAsia"/>
        </w:rPr>
        <w:t>%</w:t>
      </w:r>
      <w:r w:rsidRPr="005B392D">
        <w:rPr>
          <w:rFonts w:hint="eastAsia"/>
        </w:rPr>
        <w:t>。</w:t>
      </w:r>
    </w:p>
    <w:p w:rsidR="00F05A20" w:rsidRPr="005B392D" w:rsidRDefault="009415B3" w:rsidP="00635868">
      <w:pPr>
        <w:pStyle w:val="a6"/>
      </w:pPr>
      <w:r w:rsidRPr="005B392D">
        <w:rPr>
          <w:rFonts w:hint="eastAsia"/>
        </w:rPr>
        <w:t>（六）</w:t>
      </w:r>
      <w:r w:rsidR="00F05A20" w:rsidRPr="005B392D">
        <w:rPr>
          <w:rFonts w:hint="eastAsia"/>
        </w:rPr>
        <w:t>国有资产占用情况说明</w:t>
      </w:r>
    </w:p>
    <w:p w:rsidR="00F05A20" w:rsidRPr="005B392D" w:rsidRDefault="00F05A20" w:rsidP="005B392D">
      <w:pPr>
        <w:ind w:firstLineChars="200" w:firstLine="640"/>
      </w:pPr>
      <w:r w:rsidRPr="005B392D">
        <w:rPr>
          <w:rFonts w:hint="eastAsia"/>
        </w:rPr>
        <w:t>截至</w:t>
      </w:r>
      <w:r w:rsidRPr="005B392D">
        <w:rPr>
          <w:rFonts w:hint="eastAsia"/>
        </w:rPr>
        <w:t>2015</w:t>
      </w:r>
      <w:r w:rsidRPr="005B392D">
        <w:rPr>
          <w:rFonts w:hint="eastAsia"/>
        </w:rPr>
        <w:t>年</w:t>
      </w:r>
      <w:r w:rsidRPr="005B392D">
        <w:rPr>
          <w:rFonts w:hint="eastAsia"/>
        </w:rPr>
        <w:t>12</w:t>
      </w:r>
      <w:r w:rsidRPr="005B392D">
        <w:rPr>
          <w:rFonts w:hint="eastAsia"/>
        </w:rPr>
        <w:t>月</w:t>
      </w:r>
      <w:r w:rsidRPr="005B392D">
        <w:rPr>
          <w:rFonts w:hint="eastAsia"/>
        </w:rPr>
        <w:t>31</w:t>
      </w:r>
      <w:r w:rsidRPr="005B392D">
        <w:rPr>
          <w:rFonts w:hint="eastAsia"/>
        </w:rPr>
        <w:t>日，本</w:t>
      </w:r>
      <w:r w:rsidR="00944E94" w:rsidRPr="005B392D">
        <w:rPr>
          <w:rFonts w:hint="eastAsia"/>
        </w:rPr>
        <w:t>单位</w:t>
      </w:r>
      <w:r w:rsidRPr="005B392D">
        <w:rPr>
          <w:rFonts w:hint="eastAsia"/>
        </w:rPr>
        <w:t>共有车辆</w:t>
      </w:r>
      <w:r w:rsidR="00944E94" w:rsidRPr="005B392D">
        <w:rPr>
          <w:rFonts w:hint="eastAsia"/>
        </w:rPr>
        <w:t>1</w:t>
      </w:r>
      <w:r w:rsidRPr="005B392D">
        <w:rPr>
          <w:rFonts w:hint="eastAsia"/>
        </w:rPr>
        <w:t>辆，其中，副</w:t>
      </w:r>
      <w:r w:rsidR="006937F0" w:rsidRPr="005B392D">
        <w:rPr>
          <w:rFonts w:hint="eastAsia"/>
        </w:rPr>
        <w:t>处（区）</w:t>
      </w:r>
      <w:r w:rsidRPr="005B392D">
        <w:rPr>
          <w:rFonts w:hint="eastAsia"/>
        </w:rPr>
        <w:t>级及以上领导用车</w:t>
      </w:r>
      <w:r w:rsidR="00944E94" w:rsidRPr="005B392D">
        <w:rPr>
          <w:rFonts w:hint="eastAsia"/>
        </w:rPr>
        <w:t>0</w:t>
      </w:r>
      <w:r w:rsidRPr="005B392D">
        <w:rPr>
          <w:rFonts w:hint="eastAsia"/>
        </w:rPr>
        <w:t>辆、一般公务用车</w:t>
      </w:r>
      <w:r w:rsidR="00944E94" w:rsidRPr="005B392D">
        <w:rPr>
          <w:rFonts w:hint="eastAsia"/>
        </w:rPr>
        <w:t>1</w:t>
      </w:r>
      <w:r w:rsidRPr="005B392D">
        <w:rPr>
          <w:rFonts w:hint="eastAsia"/>
        </w:rPr>
        <w:t>辆、一般执法执勤用车</w:t>
      </w:r>
      <w:r w:rsidR="00944E94" w:rsidRPr="005B392D">
        <w:rPr>
          <w:rFonts w:hint="eastAsia"/>
        </w:rPr>
        <w:t>0</w:t>
      </w:r>
      <w:r w:rsidRPr="005B392D">
        <w:rPr>
          <w:rFonts w:hint="eastAsia"/>
        </w:rPr>
        <w:t>辆、特种专业技术用车</w:t>
      </w:r>
      <w:r w:rsidR="00944E94" w:rsidRPr="005B392D">
        <w:rPr>
          <w:rFonts w:hint="eastAsia"/>
        </w:rPr>
        <w:t>0</w:t>
      </w:r>
      <w:r w:rsidRPr="005B392D">
        <w:rPr>
          <w:rFonts w:hint="eastAsia"/>
        </w:rPr>
        <w:t>辆、其他用车</w:t>
      </w:r>
      <w:r w:rsidR="00944E94" w:rsidRPr="005B392D">
        <w:rPr>
          <w:rFonts w:hint="eastAsia"/>
        </w:rPr>
        <w:t>0</w:t>
      </w:r>
      <w:r w:rsidRPr="005B392D">
        <w:rPr>
          <w:rFonts w:hint="eastAsia"/>
        </w:rPr>
        <w:t>辆；单位价值</w:t>
      </w:r>
      <w:r w:rsidRPr="005B392D">
        <w:rPr>
          <w:rFonts w:hint="eastAsia"/>
        </w:rPr>
        <w:t>200</w:t>
      </w:r>
      <w:r w:rsidRPr="005B392D">
        <w:rPr>
          <w:rFonts w:hint="eastAsia"/>
        </w:rPr>
        <w:t>万元以上大型设备</w:t>
      </w:r>
      <w:r w:rsidR="00944E94" w:rsidRPr="005B392D">
        <w:rPr>
          <w:rFonts w:hint="eastAsia"/>
        </w:rPr>
        <w:t>0</w:t>
      </w:r>
      <w:r w:rsidRPr="005B392D">
        <w:rPr>
          <w:rFonts w:hint="eastAsia"/>
        </w:rPr>
        <w:t>台（套）。</w:t>
      </w:r>
    </w:p>
    <w:p w:rsidR="00F05A20" w:rsidRPr="005B392D" w:rsidRDefault="009415B3" w:rsidP="00635868">
      <w:pPr>
        <w:pStyle w:val="a6"/>
      </w:pPr>
      <w:r w:rsidRPr="005B392D">
        <w:rPr>
          <w:rFonts w:hint="eastAsia"/>
        </w:rPr>
        <w:t>（七）</w:t>
      </w:r>
      <w:r w:rsidR="00F05A20" w:rsidRPr="005B392D">
        <w:rPr>
          <w:rFonts w:hint="eastAsia"/>
        </w:rPr>
        <w:t>预算绩效管理工作开展情况说明</w:t>
      </w:r>
      <w:r w:rsidR="00A76782" w:rsidRPr="005B392D">
        <w:tab/>
      </w:r>
    </w:p>
    <w:p w:rsidR="00A76782" w:rsidRPr="005B392D" w:rsidRDefault="00635868" w:rsidP="005B392D">
      <w:pPr>
        <w:ind w:firstLineChars="200" w:firstLine="640"/>
      </w:pPr>
      <w:r>
        <w:rPr>
          <w:rFonts w:hint="eastAsia"/>
        </w:rPr>
        <w:t>我会</w:t>
      </w:r>
      <w:r w:rsidR="00A76782" w:rsidRPr="005B392D">
        <w:rPr>
          <w:rFonts w:hint="eastAsia"/>
        </w:rPr>
        <w:t>主要的民生项目和重点支出项目的绩效评价结果</w:t>
      </w:r>
      <w:r>
        <w:rPr>
          <w:rFonts w:hint="eastAsia"/>
        </w:rPr>
        <w:t>如下：</w:t>
      </w:r>
      <w:r w:rsidRPr="005B392D">
        <w:t xml:space="preserve"> </w:t>
      </w:r>
    </w:p>
    <w:p w:rsidR="00F05A20" w:rsidRPr="005B392D" w:rsidRDefault="00F05A20" w:rsidP="005B392D">
      <w:pPr>
        <w:ind w:firstLineChars="200" w:firstLine="640"/>
      </w:pPr>
      <w:r w:rsidRPr="005B392D">
        <w:rPr>
          <w:rFonts w:hint="eastAsia"/>
        </w:rPr>
        <w:t>主要民生项目包括：</w:t>
      </w:r>
      <w:r w:rsidR="007635E6">
        <w:rPr>
          <w:rFonts w:hint="eastAsia"/>
        </w:rPr>
        <w:t>为无（危）</w:t>
      </w:r>
      <w:proofErr w:type="gramStart"/>
      <w:r w:rsidR="007635E6">
        <w:rPr>
          <w:rFonts w:hint="eastAsia"/>
        </w:rPr>
        <w:t>房</w:t>
      </w:r>
      <w:r w:rsidR="00A21AD4">
        <w:rPr>
          <w:rFonts w:hint="eastAsia"/>
        </w:rPr>
        <w:t>困难</w:t>
      </w:r>
      <w:proofErr w:type="gramEnd"/>
      <w:r w:rsidR="00A21AD4">
        <w:rPr>
          <w:rFonts w:hint="eastAsia"/>
        </w:rPr>
        <w:t>残疾人修建住房、</w:t>
      </w:r>
      <w:r w:rsidR="00A21AD4">
        <w:rPr>
          <w:rFonts w:hint="eastAsia"/>
        </w:rPr>
        <w:t>重度</w:t>
      </w:r>
      <w:r w:rsidR="00A21AD4">
        <w:rPr>
          <w:rFonts w:hint="eastAsia"/>
        </w:rPr>
        <w:t>残疾人护理补贴和残疾人生活津贴</w:t>
      </w:r>
      <w:r w:rsidRPr="005B392D">
        <w:rPr>
          <w:rFonts w:hint="eastAsia"/>
        </w:rPr>
        <w:t>，绩效评价结果：</w:t>
      </w:r>
      <w:r w:rsidR="00A21AD4">
        <w:rPr>
          <w:rFonts w:hint="eastAsia"/>
        </w:rPr>
        <w:t>优</w:t>
      </w:r>
      <w:r w:rsidRPr="005B392D">
        <w:rPr>
          <w:rFonts w:hint="eastAsia"/>
        </w:rPr>
        <w:t>；</w:t>
      </w:r>
    </w:p>
    <w:p w:rsidR="00F05A20" w:rsidRPr="005B392D" w:rsidRDefault="00F05A20" w:rsidP="005B392D">
      <w:pPr>
        <w:ind w:firstLineChars="200" w:firstLine="640"/>
      </w:pPr>
      <w:r w:rsidRPr="005B392D">
        <w:rPr>
          <w:rFonts w:hint="eastAsia"/>
        </w:rPr>
        <w:t>重点支出项目包括：</w:t>
      </w:r>
      <w:r w:rsidR="00A21AD4">
        <w:rPr>
          <w:rFonts w:hint="eastAsia"/>
        </w:rPr>
        <w:t>重度残疾人护理补贴和残疾人生活津贴</w:t>
      </w:r>
      <w:r w:rsidRPr="005B392D">
        <w:rPr>
          <w:rFonts w:hint="eastAsia"/>
        </w:rPr>
        <w:t>，绩效评价结果：</w:t>
      </w:r>
      <w:r w:rsidR="00A21AD4">
        <w:rPr>
          <w:rFonts w:hint="eastAsia"/>
        </w:rPr>
        <w:t>优</w:t>
      </w:r>
      <w:r w:rsidRPr="005B392D">
        <w:rPr>
          <w:rFonts w:hint="eastAsia"/>
        </w:rPr>
        <w:t>。</w:t>
      </w:r>
    </w:p>
    <w:p w:rsidR="00F05A20" w:rsidRPr="005B392D" w:rsidRDefault="00A76782" w:rsidP="00635868">
      <w:pPr>
        <w:pStyle w:val="a5"/>
      </w:pPr>
      <w:r w:rsidRPr="005B392D">
        <w:rPr>
          <w:rFonts w:hint="eastAsia"/>
        </w:rPr>
        <w:t>三</w:t>
      </w:r>
      <w:r w:rsidR="00F05A20" w:rsidRPr="005B392D">
        <w:rPr>
          <w:rFonts w:hint="eastAsia"/>
        </w:rPr>
        <w:t>、专业名词解释</w:t>
      </w:r>
    </w:p>
    <w:p w:rsidR="00F05A20" w:rsidRPr="005B392D" w:rsidRDefault="00F05A20" w:rsidP="005B392D">
      <w:pPr>
        <w:ind w:firstLineChars="200" w:firstLine="640"/>
      </w:pPr>
      <w:r w:rsidRPr="005B392D">
        <w:rPr>
          <w:rFonts w:hint="eastAsia"/>
        </w:rPr>
        <w:t>财政拨款收入：是指一般公共预算和政府性基金的拨款；</w:t>
      </w:r>
    </w:p>
    <w:p w:rsidR="00F05A20" w:rsidRPr="005B392D" w:rsidRDefault="00F05A20" w:rsidP="005B392D">
      <w:pPr>
        <w:ind w:firstLineChars="200" w:firstLine="640"/>
      </w:pPr>
      <w:r w:rsidRPr="005B392D">
        <w:rPr>
          <w:rFonts w:hint="eastAsia"/>
        </w:rPr>
        <w:t>财政拨款支出：是指使用一般公共预算和政府性基金拨款的支出；</w:t>
      </w:r>
    </w:p>
    <w:p w:rsidR="00F05A20" w:rsidRPr="005B392D" w:rsidRDefault="00F05A20" w:rsidP="005B392D">
      <w:pPr>
        <w:ind w:firstLineChars="200" w:firstLine="640"/>
      </w:pPr>
      <w:r w:rsidRPr="005B392D">
        <w:rPr>
          <w:rFonts w:hint="eastAsia"/>
        </w:rPr>
        <w:t>“三公”经费支出：是指因公出国（境）经费、公务用车购</w:t>
      </w:r>
      <w:r w:rsidRPr="005B392D">
        <w:rPr>
          <w:rFonts w:hint="eastAsia"/>
        </w:rPr>
        <w:lastRenderedPageBreak/>
        <w:t>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；</w:t>
      </w:r>
    </w:p>
    <w:p w:rsidR="00F05A20" w:rsidRPr="005B392D" w:rsidRDefault="00F05A20" w:rsidP="005B392D">
      <w:pPr>
        <w:ind w:firstLineChars="200" w:firstLine="640"/>
      </w:pPr>
      <w:r w:rsidRPr="005B392D">
        <w:rPr>
          <w:rFonts w:hint="eastAsia"/>
        </w:rPr>
        <w:t>机关运行经费支出：是指为保障机关运行，用于购买货物和服务的各项资金，包括</w:t>
      </w:r>
      <w:r w:rsidR="00533E2B">
        <w:rPr>
          <w:rFonts w:hint="eastAsia"/>
        </w:rPr>
        <w:t>办公室、工会经费、福利费</w:t>
      </w:r>
    </w:p>
    <w:p w:rsidR="00C513C6" w:rsidRDefault="00C513C6" w:rsidP="005B392D">
      <w:pPr>
        <w:ind w:firstLineChars="200" w:firstLine="640"/>
        <w:rPr>
          <w:rFonts w:hint="eastAsia"/>
        </w:rPr>
      </w:pPr>
    </w:p>
    <w:p w:rsidR="00C513C6" w:rsidRDefault="00C513C6" w:rsidP="005B392D">
      <w:pPr>
        <w:ind w:firstLineChars="200" w:firstLine="640"/>
        <w:rPr>
          <w:rFonts w:hint="eastAsia"/>
        </w:rPr>
      </w:pPr>
    </w:p>
    <w:p w:rsidR="00533E2B" w:rsidRDefault="00C513C6" w:rsidP="005B392D">
      <w:pPr>
        <w:ind w:firstLineChars="200" w:firstLine="640"/>
        <w:rPr>
          <w:rFonts w:hint="eastAsia"/>
        </w:rPr>
      </w:pPr>
      <w:r>
        <w:rPr>
          <w:rFonts w:hint="eastAsia"/>
        </w:rPr>
        <w:t xml:space="preserve">                        </w:t>
      </w:r>
    </w:p>
    <w:p w:rsidR="00533E2B" w:rsidRDefault="00533E2B" w:rsidP="005B392D">
      <w:pPr>
        <w:ind w:firstLineChars="200" w:firstLine="640"/>
        <w:rPr>
          <w:rFonts w:hint="eastAsia"/>
        </w:rPr>
      </w:pPr>
    </w:p>
    <w:p w:rsidR="00C513C6" w:rsidRDefault="00C513C6" w:rsidP="00533E2B">
      <w:pPr>
        <w:ind w:firstLineChars="1550" w:firstLine="4960"/>
        <w:rPr>
          <w:rFonts w:hint="eastAsia"/>
        </w:rPr>
      </w:pPr>
      <w:r>
        <w:rPr>
          <w:rFonts w:hint="eastAsia"/>
        </w:rPr>
        <w:t>汕头市金平区残疾人联合会</w:t>
      </w:r>
    </w:p>
    <w:p w:rsidR="00C513C6" w:rsidRPr="005B392D" w:rsidRDefault="00C513C6" w:rsidP="005B392D">
      <w:pPr>
        <w:ind w:firstLineChars="200" w:firstLine="640"/>
      </w:pPr>
      <w:r>
        <w:rPr>
          <w:rFonts w:hint="eastAsia"/>
        </w:rPr>
        <w:t xml:space="preserve">                            </w:t>
      </w:r>
      <w:r w:rsidR="00533E2B">
        <w:rPr>
          <w:rFonts w:hint="eastAsia"/>
        </w:rPr>
        <w:t xml:space="preserve">   </w:t>
      </w:r>
      <w:r>
        <w:rPr>
          <w:rFonts w:hint="eastAsia"/>
        </w:rPr>
        <w:t>2016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23</w:t>
      </w:r>
      <w:r>
        <w:rPr>
          <w:rFonts w:hint="eastAsia"/>
        </w:rPr>
        <w:t>日</w:t>
      </w:r>
    </w:p>
    <w:p w:rsidR="00997A29" w:rsidRPr="00533E2B" w:rsidRDefault="00997A29" w:rsidP="005B392D">
      <w:pPr>
        <w:ind w:firstLineChars="200" w:firstLine="640"/>
      </w:pPr>
    </w:p>
    <w:sectPr w:rsidR="00997A29" w:rsidRPr="00533E2B" w:rsidSect="00627A78">
      <w:footerReference w:type="default" r:id="rId7"/>
      <w:pgSz w:w="11906" w:h="16838" w:code="9"/>
      <w:pgMar w:top="1814" w:right="1474" w:bottom="1701" w:left="1588" w:header="851" w:footer="992" w:gutter="0"/>
      <w:pgNumType w:fmt="numberInDash"/>
      <w:cols w:space="425"/>
      <w:docGrid w:type="lines" w:linePitch="605" w:charSpace="2167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F56" w:rsidRDefault="00166F56" w:rsidP="00F05A20">
      <w:r>
        <w:separator/>
      </w:r>
    </w:p>
  </w:endnote>
  <w:endnote w:type="continuationSeparator" w:id="0">
    <w:p w:rsidR="00166F56" w:rsidRDefault="00166F56" w:rsidP="00F05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8625914"/>
      <w:docPartObj>
        <w:docPartGallery w:val="Page Numbers (Bottom of Page)"/>
        <w:docPartUnique/>
      </w:docPartObj>
    </w:sdtPr>
    <w:sdtContent>
      <w:p w:rsidR="00627A78" w:rsidRDefault="00627A7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3E2B" w:rsidRPr="00533E2B">
          <w:rPr>
            <w:noProof/>
            <w:lang w:val="zh-CN"/>
          </w:rPr>
          <w:t>-</w:t>
        </w:r>
        <w:r w:rsidR="00533E2B">
          <w:rPr>
            <w:noProof/>
          </w:rPr>
          <w:t xml:space="preserve"> 3 -</w:t>
        </w:r>
        <w:r>
          <w:fldChar w:fldCharType="end"/>
        </w:r>
      </w:p>
    </w:sdtContent>
  </w:sdt>
  <w:p w:rsidR="00627A78" w:rsidRDefault="00627A7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F56" w:rsidRDefault="00166F56" w:rsidP="00F05A20">
      <w:r>
        <w:separator/>
      </w:r>
    </w:p>
  </w:footnote>
  <w:footnote w:type="continuationSeparator" w:id="0">
    <w:p w:rsidR="00166F56" w:rsidRDefault="00166F56" w:rsidP="00F05A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58"/>
  <w:drawingGridVerticalSpacing w:val="60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8AE"/>
    <w:rsid w:val="00002554"/>
    <w:rsid w:val="00043F4D"/>
    <w:rsid w:val="00054EE5"/>
    <w:rsid w:val="00062240"/>
    <w:rsid w:val="00084619"/>
    <w:rsid w:val="00085847"/>
    <w:rsid w:val="00095340"/>
    <w:rsid w:val="000B332C"/>
    <w:rsid w:val="000B476E"/>
    <w:rsid w:val="000B59AB"/>
    <w:rsid w:val="000C4FE3"/>
    <w:rsid w:val="000F4B70"/>
    <w:rsid w:val="001046B8"/>
    <w:rsid w:val="001525F7"/>
    <w:rsid w:val="0015372B"/>
    <w:rsid w:val="001577A8"/>
    <w:rsid w:val="00166F56"/>
    <w:rsid w:val="0018091D"/>
    <w:rsid w:val="001A7928"/>
    <w:rsid w:val="001C40A2"/>
    <w:rsid w:val="001D33CF"/>
    <w:rsid w:val="001E3B29"/>
    <w:rsid w:val="001E6B84"/>
    <w:rsid w:val="0023075F"/>
    <w:rsid w:val="00237D77"/>
    <w:rsid w:val="00242BBF"/>
    <w:rsid w:val="00254B69"/>
    <w:rsid w:val="00256EC5"/>
    <w:rsid w:val="00273534"/>
    <w:rsid w:val="00281EAE"/>
    <w:rsid w:val="00285AFB"/>
    <w:rsid w:val="002A1AA2"/>
    <w:rsid w:val="002A4BE1"/>
    <w:rsid w:val="002B0DD1"/>
    <w:rsid w:val="002B60C4"/>
    <w:rsid w:val="002C3E3E"/>
    <w:rsid w:val="002F49EC"/>
    <w:rsid w:val="0030236E"/>
    <w:rsid w:val="0030411C"/>
    <w:rsid w:val="0031124D"/>
    <w:rsid w:val="003277C1"/>
    <w:rsid w:val="0036763D"/>
    <w:rsid w:val="0038053D"/>
    <w:rsid w:val="003A1E3C"/>
    <w:rsid w:val="003C207F"/>
    <w:rsid w:val="003D0458"/>
    <w:rsid w:val="003D4970"/>
    <w:rsid w:val="003E15DA"/>
    <w:rsid w:val="004120A6"/>
    <w:rsid w:val="00430788"/>
    <w:rsid w:val="0045210E"/>
    <w:rsid w:val="00464FAF"/>
    <w:rsid w:val="004707B1"/>
    <w:rsid w:val="00472EA3"/>
    <w:rsid w:val="004C3337"/>
    <w:rsid w:val="004E44C2"/>
    <w:rsid w:val="004E4D49"/>
    <w:rsid w:val="004F58AE"/>
    <w:rsid w:val="00515311"/>
    <w:rsid w:val="0052024D"/>
    <w:rsid w:val="005272E9"/>
    <w:rsid w:val="00533E2B"/>
    <w:rsid w:val="005519AE"/>
    <w:rsid w:val="00552810"/>
    <w:rsid w:val="00597DA0"/>
    <w:rsid w:val="005A000F"/>
    <w:rsid w:val="005A3DE9"/>
    <w:rsid w:val="005B392D"/>
    <w:rsid w:val="005D7E7A"/>
    <w:rsid w:val="005F231C"/>
    <w:rsid w:val="00603A8C"/>
    <w:rsid w:val="00606CAF"/>
    <w:rsid w:val="006236D2"/>
    <w:rsid w:val="00627A78"/>
    <w:rsid w:val="00635868"/>
    <w:rsid w:val="00652A4C"/>
    <w:rsid w:val="006532CF"/>
    <w:rsid w:val="006540CD"/>
    <w:rsid w:val="0067233C"/>
    <w:rsid w:val="006914A2"/>
    <w:rsid w:val="006937F0"/>
    <w:rsid w:val="006A2EE7"/>
    <w:rsid w:val="006B1EB3"/>
    <w:rsid w:val="006B3393"/>
    <w:rsid w:val="006C1F8A"/>
    <w:rsid w:val="006C52EE"/>
    <w:rsid w:val="006D1453"/>
    <w:rsid w:val="006E6D74"/>
    <w:rsid w:val="006F3D3B"/>
    <w:rsid w:val="006F4C06"/>
    <w:rsid w:val="00700655"/>
    <w:rsid w:val="00725138"/>
    <w:rsid w:val="007346B1"/>
    <w:rsid w:val="00741923"/>
    <w:rsid w:val="00745EB7"/>
    <w:rsid w:val="007635E6"/>
    <w:rsid w:val="0077530E"/>
    <w:rsid w:val="00780987"/>
    <w:rsid w:val="0078792A"/>
    <w:rsid w:val="00792635"/>
    <w:rsid w:val="007A0257"/>
    <w:rsid w:val="007A6E48"/>
    <w:rsid w:val="007C1C1B"/>
    <w:rsid w:val="007C629C"/>
    <w:rsid w:val="00800D38"/>
    <w:rsid w:val="00843FA3"/>
    <w:rsid w:val="00845F81"/>
    <w:rsid w:val="00851EF1"/>
    <w:rsid w:val="008530D4"/>
    <w:rsid w:val="00862DAA"/>
    <w:rsid w:val="00864EC6"/>
    <w:rsid w:val="0087093A"/>
    <w:rsid w:val="008754F4"/>
    <w:rsid w:val="0087575B"/>
    <w:rsid w:val="00896AC0"/>
    <w:rsid w:val="008A0E01"/>
    <w:rsid w:val="008A378E"/>
    <w:rsid w:val="008A7979"/>
    <w:rsid w:val="008D221D"/>
    <w:rsid w:val="008D6FB8"/>
    <w:rsid w:val="008E0D97"/>
    <w:rsid w:val="008E2035"/>
    <w:rsid w:val="008E56D2"/>
    <w:rsid w:val="00910BAD"/>
    <w:rsid w:val="00921033"/>
    <w:rsid w:val="009356B1"/>
    <w:rsid w:val="009415B3"/>
    <w:rsid w:val="00944E94"/>
    <w:rsid w:val="00954D3C"/>
    <w:rsid w:val="00983DCA"/>
    <w:rsid w:val="009957AD"/>
    <w:rsid w:val="00997A29"/>
    <w:rsid w:val="009B22A7"/>
    <w:rsid w:val="009B658D"/>
    <w:rsid w:val="009F0D06"/>
    <w:rsid w:val="00A15853"/>
    <w:rsid w:val="00A21AD4"/>
    <w:rsid w:val="00A24613"/>
    <w:rsid w:val="00A35E9A"/>
    <w:rsid w:val="00A53C47"/>
    <w:rsid w:val="00A76782"/>
    <w:rsid w:val="00A90ADA"/>
    <w:rsid w:val="00AA1118"/>
    <w:rsid w:val="00AA7808"/>
    <w:rsid w:val="00AA7FE9"/>
    <w:rsid w:val="00AF372C"/>
    <w:rsid w:val="00B51363"/>
    <w:rsid w:val="00B60A3E"/>
    <w:rsid w:val="00B8178A"/>
    <w:rsid w:val="00B870DF"/>
    <w:rsid w:val="00B91660"/>
    <w:rsid w:val="00B949F0"/>
    <w:rsid w:val="00B95A7E"/>
    <w:rsid w:val="00B96C8B"/>
    <w:rsid w:val="00BA68C4"/>
    <w:rsid w:val="00BB07BC"/>
    <w:rsid w:val="00BB14DD"/>
    <w:rsid w:val="00BE2734"/>
    <w:rsid w:val="00BF703C"/>
    <w:rsid w:val="00C123C8"/>
    <w:rsid w:val="00C157D4"/>
    <w:rsid w:val="00C3317C"/>
    <w:rsid w:val="00C37E6C"/>
    <w:rsid w:val="00C513C6"/>
    <w:rsid w:val="00C53D8A"/>
    <w:rsid w:val="00C558B2"/>
    <w:rsid w:val="00C63CC4"/>
    <w:rsid w:val="00C7747A"/>
    <w:rsid w:val="00C86E83"/>
    <w:rsid w:val="00C91CD5"/>
    <w:rsid w:val="00C969B7"/>
    <w:rsid w:val="00CC29E2"/>
    <w:rsid w:val="00CD3112"/>
    <w:rsid w:val="00CF1321"/>
    <w:rsid w:val="00D1427B"/>
    <w:rsid w:val="00D264A7"/>
    <w:rsid w:val="00D34DE3"/>
    <w:rsid w:val="00D42395"/>
    <w:rsid w:val="00D4657E"/>
    <w:rsid w:val="00D74CA8"/>
    <w:rsid w:val="00D753F3"/>
    <w:rsid w:val="00D80483"/>
    <w:rsid w:val="00DA2B81"/>
    <w:rsid w:val="00DC6620"/>
    <w:rsid w:val="00DF052E"/>
    <w:rsid w:val="00DF4629"/>
    <w:rsid w:val="00E27208"/>
    <w:rsid w:val="00E76C10"/>
    <w:rsid w:val="00E77D53"/>
    <w:rsid w:val="00E9171A"/>
    <w:rsid w:val="00E930D1"/>
    <w:rsid w:val="00EA24C7"/>
    <w:rsid w:val="00EC7431"/>
    <w:rsid w:val="00EF13B7"/>
    <w:rsid w:val="00F01444"/>
    <w:rsid w:val="00F01799"/>
    <w:rsid w:val="00F036B3"/>
    <w:rsid w:val="00F03A13"/>
    <w:rsid w:val="00F05A20"/>
    <w:rsid w:val="00F33966"/>
    <w:rsid w:val="00F541FC"/>
    <w:rsid w:val="00F578DC"/>
    <w:rsid w:val="00F7754C"/>
    <w:rsid w:val="00F8627F"/>
    <w:rsid w:val="00F95EE7"/>
    <w:rsid w:val="00F97939"/>
    <w:rsid w:val="00FA2034"/>
    <w:rsid w:val="00FA5B2E"/>
    <w:rsid w:val="00FB78A0"/>
    <w:rsid w:val="00FE37F3"/>
    <w:rsid w:val="00FF60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92D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5A2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5A2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5A20"/>
    <w:rPr>
      <w:sz w:val="18"/>
      <w:szCs w:val="18"/>
    </w:rPr>
  </w:style>
  <w:style w:type="paragraph" w:customStyle="1" w:styleId="a5">
    <w:name w:val="一级标题"/>
    <w:basedOn w:val="a"/>
    <w:link w:val="Char1"/>
    <w:qFormat/>
    <w:rsid w:val="00635868"/>
    <w:pPr>
      <w:ind w:firstLineChars="200" w:firstLine="640"/>
    </w:pPr>
    <w:rPr>
      <w:rFonts w:ascii="黑体" w:eastAsia="黑体"/>
    </w:rPr>
  </w:style>
  <w:style w:type="paragraph" w:customStyle="1" w:styleId="a6">
    <w:name w:val="二级标题"/>
    <w:basedOn w:val="a"/>
    <w:link w:val="Char2"/>
    <w:qFormat/>
    <w:rsid w:val="00635868"/>
    <w:pPr>
      <w:ind w:firstLineChars="200" w:firstLine="643"/>
    </w:pPr>
    <w:rPr>
      <w:rFonts w:ascii="楷体_GB2312" w:eastAsia="楷体_GB2312"/>
      <w:b/>
    </w:rPr>
  </w:style>
  <w:style w:type="character" w:customStyle="1" w:styleId="Char1">
    <w:name w:val="一级标题 Char"/>
    <w:basedOn w:val="a0"/>
    <w:link w:val="a5"/>
    <w:rsid w:val="00635868"/>
    <w:rPr>
      <w:rFonts w:ascii="黑体" w:eastAsia="黑体" w:hAnsi="Times New Roman" w:cs="Times New Roman"/>
      <w:sz w:val="32"/>
      <w:szCs w:val="24"/>
    </w:rPr>
  </w:style>
  <w:style w:type="paragraph" w:styleId="a7">
    <w:name w:val="Balloon Text"/>
    <w:basedOn w:val="a"/>
    <w:link w:val="Char3"/>
    <w:uiPriority w:val="99"/>
    <w:semiHidden/>
    <w:unhideWhenUsed/>
    <w:rsid w:val="00CD3112"/>
    <w:rPr>
      <w:sz w:val="18"/>
      <w:szCs w:val="18"/>
    </w:rPr>
  </w:style>
  <w:style w:type="character" w:customStyle="1" w:styleId="Char2">
    <w:name w:val="二级标题 Char"/>
    <w:basedOn w:val="a0"/>
    <w:link w:val="a6"/>
    <w:rsid w:val="00635868"/>
    <w:rPr>
      <w:rFonts w:ascii="楷体_GB2312" w:eastAsia="楷体_GB2312" w:hAnsi="Times New Roman" w:cs="Times New Roman"/>
      <w:b/>
      <w:sz w:val="32"/>
      <w:szCs w:val="24"/>
    </w:rPr>
  </w:style>
  <w:style w:type="character" w:customStyle="1" w:styleId="Char3">
    <w:name w:val="批注框文本 Char"/>
    <w:basedOn w:val="a0"/>
    <w:link w:val="a7"/>
    <w:uiPriority w:val="99"/>
    <w:semiHidden/>
    <w:rsid w:val="00CD3112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92D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5A2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5A2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5A20"/>
    <w:rPr>
      <w:sz w:val="18"/>
      <w:szCs w:val="18"/>
    </w:rPr>
  </w:style>
  <w:style w:type="paragraph" w:customStyle="1" w:styleId="a5">
    <w:name w:val="一级标题"/>
    <w:basedOn w:val="a"/>
    <w:link w:val="Char1"/>
    <w:qFormat/>
    <w:rsid w:val="00635868"/>
    <w:pPr>
      <w:ind w:firstLineChars="200" w:firstLine="640"/>
    </w:pPr>
    <w:rPr>
      <w:rFonts w:ascii="黑体" w:eastAsia="黑体"/>
    </w:rPr>
  </w:style>
  <w:style w:type="paragraph" w:customStyle="1" w:styleId="a6">
    <w:name w:val="二级标题"/>
    <w:basedOn w:val="a"/>
    <w:link w:val="Char2"/>
    <w:qFormat/>
    <w:rsid w:val="00635868"/>
    <w:pPr>
      <w:ind w:firstLineChars="200" w:firstLine="643"/>
    </w:pPr>
    <w:rPr>
      <w:rFonts w:ascii="楷体_GB2312" w:eastAsia="楷体_GB2312"/>
      <w:b/>
    </w:rPr>
  </w:style>
  <w:style w:type="character" w:customStyle="1" w:styleId="Char1">
    <w:name w:val="一级标题 Char"/>
    <w:basedOn w:val="a0"/>
    <w:link w:val="a5"/>
    <w:rsid w:val="00635868"/>
    <w:rPr>
      <w:rFonts w:ascii="黑体" w:eastAsia="黑体" w:hAnsi="Times New Roman" w:cs="Times New Roman"/>
      <w:sz w:val="32"/>
      <w:szCs w:val="24"/>
    </w:rPr>
  </w:style>
  <w:style w:type="paragraph" w:styleId="a7">
    <w:name w:val="Balloon Text"/>
    <w:basedOn w:val="a"/>
    <w:link w:val="Char3"/>
    <w:uiPriority w:val="99"/>
    <w:semiHidden/>
    <w:unhideWhenUsed/>
    <w:rsid w:val="00CD3112"/>
    <w:rPr>
      <w:sz w:val="18"/>
      <w:szCs w:val="18"/>
    </w:rPr>
  </w:style>
  <w:style w:type="character" w:customStyle="1" w:styleId="Char2">
    <w:name w:val="二级标题 Char"/>
    <w:basedOn w:val="a0"/>
    <w:link w:val="a6"/>
    <w:rsid w:val="00635868"/>
    <w:rPr>
      <w:rFonts w:ascii="楷体_GB2312" w:eastAsia="楷体_GB2312" w:hAnsi="Times New Roman" w:cs="Times New Roman"/>
      <w:b/>
      <w:sz w:val="32"/>
      <w:szCs w:val="24"/>
    </w:rPr>
  </w:style>
  <w:style w:type="character" w:customStyle="1" w:styleId="Char3">
    <w:name w:val="批注框文本 Char"/>
    <w:basedOn w:val="a0"/>
    <w:link w:val="a7"/>
    <w:uiPriority w:val="99"/>
    <w:semiHidden/>
    <w:rsid w:val="00CD3112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344</Words>
  <Characters>1963</Characters>
  <Application>Microsoft Office Word</Application>
  <DocSecurity>0</DocSecurity>
  <Lines>16</Lines>
  <Paragraphs>4</Paragraphs>
  <ScaleCrop>false</ScaleCrop>
  <Company>china</Company>
  <LinksUpToDate>false</LinksUpToDate>
  <CharactersWithSpaces>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辛妙玲</dc:creator>
  <cp:lastModifiedBy>微软用户</cp:lastModifiedBy>
  <cp:revision>7</cp:revision>
  <cp:lastPrinted>2016-09-21T07:03:00Z</cp:lastPrinted>
  <dcterms:created xsi:type="dcterms:W3CDTF">2016-09-21T06:36:00Z</dcterms:created>
  <dcterms:modified xsi:type="dcterms:W3CDTF">2016-09-21T08:24:00Z</dcterms:modified>
</cp:coreProperties>
</file>